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3D" w:rsidRPr="00E77C46" w:rsidRDefault="00B95F15" w:rsidP="00181D3D">
      <w:pPr>
        <w:snapToGri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　後　調　査</w:t>
      </w:r>
      <w:r w:rsidR="00181D3D">
        <w:rPr>
          <w:rFonts w:ascii="ＭＳ 明朝" w:hAnsi="ＭＳ 明朝" w:hint="eastAsia"/>
          <w:sz w:val="28"/>
          <w:szCs w:val="28"/>
        </w:rPr>
        <w:t xml:space="preserve">　</w:t>
      </w:r>
      <w:r w:rsidR="00181D3D" w:rsidRPr="00E77C46">
        <w:rPr>
          <w:rFonts w:ascii="ＭＳ 明朝" w:hAnsi="ＭＳ 明朝" w:hint="eastAsia"/>
          <w:sz w:val="28"/>
          <w:szCs w:val="28"/>
        </w:rPr>
        <w:t>箇</w:t>
      </w:r>
      <w:r w:rsidR="00181D3D">
        <w:rPr>
          <w:rFonts w:ascii="ＭＳ 明朝" w:hAnsi="ＭＳ 明朝" w:hint="eastAsia"/>
          <w:sz w:val="28"/>
          <w:szCs w:val="28"/>
        </w:rPr>
        <w:t xml:space="preserve">　</w:t>
      </w:r>
      <w:r w:rsidR="00181D3D" w:rsidRPr="00E77C46">
        <w:rPr>
          <w:rFonts w:ascii="ＭＳ 明朝" w:hAnsi="ＭＳ 明朝" w:hint="eastAsia"/>
          <w:sz w:val="28"/>
          <w:szCs w:val="28"/>
        </w:rPr>
        <w:t>所</w:t>
      </w:r>
      <w:r w:rsidR="00181D3D">
        <w:rPr>
          <w:rFonts w:ascii="ＭＳ 明朝" w:hAnsi="ＭＳ 明朝" w:hint="eastAsia"/>
          <w:sz w:val="28"/>
          <w:szCs w:val="28"/>
        </w:rPr>
        <w:t xml:space="preserve">　</w:t>
      </w:r>
      <w:r w:rsidR="00181D3D" w:rsidRPr="00E77C46">
        <w:rPr>
          <w:rFonts w:ascii="ＭＳ 明朝" w:hAnsi="ＭＳ 明朝" w:hint="eastAsia"/>
          <w:sz w:val="28"/>
          <w:szCs w:val="28"/>
        </w:rPr>
        <w:t>案</w:t>
      </w:r>
      <w:r w:rsidR="00181D3D">
        <w:rPr>
          <w:rFonts w:ascii="ＭＳ 明朝" w:hAnsi="ＭＳ 明朝" w:hint="eastAsia"/>
          <w:sz w:val="28"/>
          <w:szCs w:val="28"/>
        </w:rPr>
        <w:t xml:space="preserve">　</w:t>
      </w:r>
      <w:r w:rsidR="00181D3D" w:rsidRPr="00E77C46">
        <w:rPr>
          <w:rFonts w:ascii="ＭＳ 明朝" w:hAnsi="ＭＳ 明朝" w:hint="eastAsia"/>
          <w:sz w:val="28"/>
          <w:szCs w:val="28"/>
        </w:rPr>
        <w:t>内</w:t>
      </w:r>
      <w:r w:rsidR="00181D3D">
        <w:rPr>
          <w:rFonts w:ascii="ＭＳ 明朝" w:hAnsi="ＭＳ 明朝" w:hint="eastAsia"/>
          <w:sz w:val="28"/>
          <w:szCs w:val="28"/>
        </w:rPr>
        <w:t xml:space="preserve">　</w:t>
      </w:r>
      <w:r w:rsidR="00181D3D" w:rsidRPr="00E77C46">
        <w:rPr>
          <w:rFonts w:ascii="ＭＳ 明朝" w:hAnsi="ＭＳ 明朝" w:hint="eastAsia"/>
          <w:sz w:val="28"/>
          <w:szCs w:val="28"/>
        </w:rPr>
        <w:t>図</w:t>
      </w:r>
    </w:p>
    <w:p w:rsidR="00592AA9" w:rsidRPr="00181D3D" w:rsidRDefault="00181D3D" w:rsidP="00181D3D">
      <w:pPr>
        <w:snapToGrid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A56A8">
        <w:rPr>
          <w:rFonts w:ascii="ＭＳ 明朝" w:hAnsi="ＭＳ 明朝" w:hint="eastAsia"/>
        </w:rPr>
        <w:t>工事件名</w:t>
      </w:r>
      <w:r>
        <w:rPr>
          <w:rFonts w:ascii="ＭＳ 明朝" w:hAnsi="ＭＳ 明朝" w:hint="eastAsia"/>
        </w:rPr>
        <w:t>）</w:t>
      </w:r>
    </w:p>
    <w:tbl>
      <w:tblPr>
        <w:tblpPr w:leftFromText="142" w:rightFromText="142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1"/>
      </w:tblGrid>
      <w:tr w:rsidR="00181D3D" w:rsidRPr="001B0DA4" w:rsidTr="004F5403">
        <w:trPr>
          <w:trHeight w:val="11592"/>
        </w:trPr>
        <w:tc>
          <w:tcPr>
            <w:tcW w:w="8091" w:type="dxa"/>
          </w:tcPr>
          <w:p w:rsidR="00181D3D" w:rsidRPr="001B0DA4" w:rsidRDefault="00B83173" w:rsidP="004F5403">
            <w:pPr>
              <w:rPr>
                <w:rFonts w:ascii="ＭＳ ゴシック" w:eastAsia="ＭＳ ゴシック" w:hAnsi="ＭＳ ゴシック" w:cs="Times New Roman" w:hint="eastAsia"/>
                <w:color w:val="999999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Times New Roman"/>
                <w:noProof/>
                <w:color w:val="9999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4661535</wp:posOffset>
                      </wp:positionV>
                      <wp:extent cx="1554480" cy="1223010"/>
                      <wp:effectExtent l="0" t="0" r="26670" b="15240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54480" cy="1223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173" w:rsidRPr="0001476D" w:rsidRDefault="0001476D" w:rsidP="0001476D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01476D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広域図</w:t>
                                  </w:r>
                                  <w:r w:rsidRPr="0001476D">
                                    <w:rPr>
                                      <w:color w:val="FF0000"/>
                                      <w:sz w:val="16"/>
                                    </w:rPr>
                                    <w:t>表記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2" o:spid="_x0000_s1026" style="position:absolute;left:0;text-align:left;margin-left:16.95pt;margin-top:367.05pt;width:122.4pt;height:9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" strokecolor="red">
                      <v:textbox inset="5.85pt,.7pt,5.85pt,.7pt">
                        <w:txbxContent>
                          <w:p w:rsidR="00B83173" w:rsidRPr="0001476D" w:rsidRDefault="0001476D" w:rsidP="0001476D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01476D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広域図</w:t>
                            </w:r>
                            <w:r w:rsidRPr="0001476D">
                              <w:rPr>
                                <w:color w:val="FF0000"/>
                                <w:sz w:val="16"/>
                              </w:rPr>
                              <w:t>表記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1D3D" w:rsidRPr="001B0DA4">
              <w:rPr>
                <w:rFonts w:ascii="ＭＳ ゴシック" w:eastAsia="ＭＳ ゴシック" w:hAnsi="ＭＳ ゴシック" w:cs="Times New Roman"/>
                <w:noProof/>
                <w:color w:val="9999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F8EBF8" wp14:editId="07815886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1097280</wp:posOffset>
                      </wp:positionV>
                      <wp:extent cx="261620" cy="125730"/>
                      <wp:effectExtent l="12700" t="9525" r="11430" b="7620"/>
                      <wp:wrapNone/>
                      <wp:docPr id="33" name="直線矢印コネク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1620" cy="125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856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3" o:spid="_x0000_s1026" type="#_x0000_t32" style="position:absolute;left:0;text-align:left;margin-left:76.95pt;margin-top:86.4pt;width:20.6pt;height:9.9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" strokecolor="red"/>
                  </w:pict>
                </mc:Fallback>
              </mc:AlternateContent>
            </w:r>
            <w:r w:rsidR="00181D3D" w:rsidRPr="001B0DA4">
              <w:rPr>
                <w:rFonts w:ascii="ＭＳ ゴシック" w:eastAsia="ＭＳ ゴシック" w:hAnsi="ＭＳ ゴシック" w:cs="Times New Roman"/>
                <w:noProof/>
                <w:color w:val="FF000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82DB9FA" wp14:editId="5D446ADF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984885</wp:posOffset>
                      </wp:positionV>
                      <wp:extent cx="294005" cy="0"/>
                      <wp:effectExtent l="13970" t="11430" r="6350" b="7620"/>
                      <wp:wrapNone/>
                      <wp:docPr id="32" name="直線矢印コネクタ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F8FC4" id="直線矢印コネクタ 32" o:spid="_x0000_s1026" type="#_x0000_t32" style="position:absolute;left:0;text-align:left;margin-left:65.8pt;margin-top:77.55pt;width:23.1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" strokecolor="red"/>
                  </w:pict>
                </mc:Fallback>
              </mc:AlternateContent>
            </w:r>
            <w:r w:rsidR="00181D3D" w:rsidRPr="001B0DA4">
              <w:rPr>
                <w:rFonts w:ascii="ＭＳ ゴシック" w:eastAsia="ＭＳ ゴシック" w:hAnsi="ＭＳ ゴシック" w:cs="Times New Roman"/>
                <w:noProof/>
                <w:color w:val="9999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C4D44D" wp14:editId="2E1163B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394335</wp:posOffset>
                      </wp:positionV>
                      <wp:extent cx="58420" cy="590550"/>
                      <wp:effectExtent l="7620" t="11430" r="10160" b="7620"/>
                      <wp:wrapNone/>
                      <wp:docPr id="31" name="直線矢印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20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CCE25" id="直線矢印コネクタ 31" o:spid="_x0000_s1026" type="#_x0000_t32" style="position:absolute;left:0;text-align:left;margin-left:60.05pt;margin-top:31.05pt;width:4.6pt;height:4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" strokecolor="red"/>
                  </w:pict>
                </mc:Fallback>
              </mc:AlternateContent>
            </w:r>
            <w:r w:rsidR="00C17F05" w:rsidRPr="001B0DA4">
              <w:rPr>
                <w:rFonts w:ascii="ＭＳ ゴシック" w:eastAsia="ＭＳ ゴシック" w:hAnsi="ＭＳ ゴシック" w:cs="Times New Roman"/>
                <w:noProof/>
                <w:color w:val="999999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2A4F58" wp14:editId="2E32DF34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394335</wp:posOffset>
                      </wp:positionV>
                      <wp:extent cx="476250" cy="1066800"/>
                      <wp:effectExtent l="8255" t="11430" r="10795" b="7620"/>
                      <wp:wrapNone/>
                      <wp:docPr id="30" name="直線矢印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76250" cy="1066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B1176" id="直線矢印コネクタ 30" o:spid="_x0000_s1026" type="#_x0000_t32" style="position:absolute;left:0;text-align:left;margin-left:60.1pt;margin-top:31.05pt;width:37.5pt;height:84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" strokecolor="red"/>
                  </w:pict>
                </mc:Fallback>
              </mc:AlternateContent>
            </w:r>
          </w:p>
        </w:tc>
      </w:tr>
    </w:tbl>
    <w:p w:rsidR="00181D3D" w:rsidRPr="0094030A" w:rsidRDefault="00181D3D" w:rsidP="00181D3D">
      <w:pPr>
        <w:rPr>
          <w:rFonts w:ascii="ＭＳ 明朝" w:hAnsi="ＭＳ 明朝"/>
          <w:color w:val="3366FF"/>
        </w:rPr>
      </w:pPr>
      <w:r w:rsidRPr="0094030A">
        <w:rPr>
          <w:rFonts w:ascii="ＭＳ 明朝" w:hAnsi="ＭＳ 明朝" w:hint="eastAsia"/>
          <w:color w:val="3366FF"/>
        </w:rPr>
        <w:t>（注）原則Ａ４タテとし、Ａ３ヨコも可。</w:t>
      </w:r>
    </w:p>
    <w:sectPr w:rsidR="00181D3D" w:rsidRPr="0094030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3D" w:rsidRDefault="008B033D" w:rsidP="00181D3D">
      <w:r>
        <w:separator/>
      </w:r>
    </w:p>
  </w:endnote>
  <w:endnote w:type="continuationSeparator" w:id="0">
    <w:p w:rsidR="008B033D" w:rsidRDefault="008B033D" w:rsidP="0018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001113752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6C601B" w:rsidRDefault="006C601B">
        <w:pPr>
          <w:pStyle w:val="a5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</w:p>
    </w:sdtContent>
  </w:sdt>
  <w:p w:rsidR="00AA54B5" w:rsidRDefault="00AA54B5" w:rsidP="00AA54B5">
    <w:pPr>
      <w:pStyle w:val="a5"/>
      <w:ind w:firstLineChars="1750" w:firstLine="367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3D" w:rsidRDefault="008B033D" w:rsidP="00181D3D">
      <w:r>
        <w:separator/>
      </w:r>
    </w:p>
  </w:footnote>
  <w:footnote w:type="continuationSeparator" w:id="0">
    <w:p w:rsidR="008B033D" w:rsidRDefault="008B033D" w:rsidP="0018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A4"/>
    <w:rsid w:val="0000330F"/>
    <w:rsid w:val="0001476D"/>
    <w:rsid w:val="00053824"/>
    <w:rsid w:val="00066330"/>
    <w:rsid w:val="000A1CF1"/>
    <w:rsid w:val="000D5FAC"/>
    <w:rsid w:val="000E42FB"/>
    <w:rsid w:val="000E7C1C"/>
    <w:rsid w:val="000F512F"/>
    <w:rsid w:val="001140BD"/>
    <w:rsid w:val="00174395"/>
    <w:rsid w:val="00177225"/>
    <w:rsid w:val="00181D3D"/>
    <w:rsid w:val="001B0DA4"/>
    <w:rsid w:val="001B7AEC"/>
    <w:rsid w:val="001C0D34"/>
    <w:rsid w:val="001D2751"/>
    <w:rsid w:val="00226F44"/>
    <w:rsid w:val="00271748"/>
    <w:rsid w:val="00273833"/>
    <w:rsid w:val="002766E6"/>
    <w:rsid w:val="00295A49"/>
    <w:rsid w:val="002C66C0"/>
    <w:rsid w:val="002C6736"/>
    <w:rsid w:val="003362FB"/>
    <w:rsid w:val="003B169B"/>
    <w:rsid w:val="003B4620"/>
    <w:rsid w:val="003C4E4B"/>
    <w:rsid w:val="003D7ABA"/>
    <w:rsid w:val="0040108F"/>
    <w:rsid w:val="00502E15"/>
    <w:rsid w:val="00525A23"/>
    <w:rsid w:val="005571C9"/>
    <w:rsid w:val="00592AA9"/>
    <w:rsid w:val="005A36C8"/>
    <w:rsid w:val="005B3462"/>
    <w:rsid w:val="005D78AA"/>
    <w:rsid w:val="0060699F"/>
    <w:rsid w:val="00623246"/>
    <w:rsid w:val="00623D71"/>
    <w:rsid w:val="006620C1"/>
    <w:rsid w:val="00676B80"/>
    <w:rsid w:val="006902F2"/>
    <w:rsid w:val="006C601B"/>
    <w:rsid w:val="00757EB1"/>
    <w:rsid w:val="007B66F3"/>
    <w:rsid w:val="007C5D1B"/>
    <w:rsid w:val="007F5EA3"/>
    <w:rsid w:val="00822788"/>
    <w:rsid w:val="00894956"/>
    <w:rsid w:val="008A3A49"/>
    <w:rsid w:val="008A55BC"/>
    <w:rsid w:val="008B033D"/>
    <w:rsid w:val="008B1448"/>
    <w:rsid w:val="008C2E1D"/>
    <w:rsid w:val="008E16E1"/>
    <w:rsid w:val="00932E1B"/>
    <w:rsid w:val="009A543C"/>
    <w:rsid w:val="009B13F8"/>
    <w:rsid w:val="009E344D"/>
    <w:rsid w:val="00A63A67"/>
    <w:rsid w:val="00A735DB"/>
    <w:rsid w:val="00AA54B5"/>
    <w:rsid w:val="00AA7109"/>
    <w:rsid w:val="00AB1D45"/>
    <w:rsid w:val="00AB3056"/>
    <w:rsid w:val="00AC6D3D"/>
    <w:rsid w:val="00AD5E90"/>
    <w:rsid w:val="00B34D66"/>
    <w:rsid w:val="00B83173"/>
    <w:rsid w:val="00B87549"/>
    <w:rsid w:val="00B95F15"/>
    <w:rsid w:val="00BA3605"/>
    <w:rsid w:val="00C17F05"/>
    <w:rsid w:val="00C54167"/>
    <w:rsid w:val="00C641F1"/>
    <w:rsid w:val="00C64E77"/>
    <w:rsid w:val="00CA56A8"/>
    <w:rsid w:val="00D13DDF"/>
    <w:rsid w:val="00D34B62"/>
    <w:rsid w:val="00D53C41"/>
    <w:rsid w:val="00D6629D"/>
    <w:rsid w:val="00D725DD"/>
    <w:rsid w:val="00D85015"/>
    <w:rsid w:val="00D92D9C"/>
    <w:rsid w:val="00DD4166"/>
    <w:rsid w:val="00E60D23"/>
    <w:rsid w:val="00EA1EBB"/>
    <w:rsid w:val="00EE22B6"/>
    <w:rsid w:val="00EF426F"/>
    <w:rsid w:val="00F3697F"/>
    <w:rsid w:val="00F423E7"/>
    <w:rsid w:val="00F76C73"/>
    <w:rsid w:val="00F8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D3B6C6"/>
  <w15:chartTrackingRefBased/>
  <w15:docId w15:val="{EED0A921-C842-400A-A435-EF620EFF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D3D"/>
  </w:style>
  <w:style w:type="paragraph" w:styleId="a5">
    <w:name w:val="footer"/>
    <w:basedOn w:val="a"/>
    <w:link w:val="a6"/>
    <w:uiPriority w:val="99"/>
    <w:unhideWhenUsed/>
    <w:rsid w:val="00181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D3D"/>
  </w:style>
  <w:style w:type="table" w:styleId="a7">
    <w:name w:val="Table Grid"/>
    <w:basedOn w:val="a1"/>
    <w:uiPriority w:val="39"/>
    <w:rsid w:val="00C6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1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1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rtlCol="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DA91B-10A2-4772-AA3E-63BF2811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10</cp:revision>
  <cp:lastPrinted>2020-09-11T04:59:00Z</cp:lastPrinted>
  <dcterms:created xsi:type="dcterms:W3CDTF">2020-09-23T06:58:00Z</dcterms:created>
  <dcterms:modified xsi:type="dcterms:W3CDTF">2021-04-02T01:33:00Z</dcterms:modified>
</cp:coreProperties>
</file>