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85" w:rsidRPr="00E6605A" w:rsidRDefault="00D2535E" w:rsidP="00E6605A">
      <w:pPr>
        <w:ind w:firstLineChars="1300" w:firstLine="4680"/>
        <w:rPr>
          <w:color w:val="auto"/>
        </w:rPr>
      </w:pPr>
      <w:r w:rsidRPr="00E6605A">
        <w:rPr>
          <w:rFonts w:eastAsia="ＭＳ ゴシック" w:hint="eastAsia"/>
          <w:color w:val="auto"/>
          <w:sz w:val="36"/>
        </w:rPr>
        <w:t xml:space="preserve">　　　　　　　　　　</w:t>
      </w:r>
      <w:r w:rsidR="000F7285" w:rsidRPr="00E6605A">
        <w:rPr>
          <w:rFonts w:hint="eastAsia"/>
          <w:color w:val="auto"/>
          <w:sz w:val="36"/>
        </w:rPr>
        <w:t>工程表</w:t>
      </w:r>
    </w:p>
    <w:p w:rsidR="000F7285" w:rsidRPr="00EC0F7F" w:rsidRDefault="000F7285">
      <w:pPr>
        <w:rPr>
          <w:color w:val="auto"/>
        </w:rPr>
      </w:pPr>
    </w:p>
    <w:p w:rsidR="000F7285" w:rsidRPr="00EC0F7F" w:rsidRDefault="000F7285">
      <w:pPr>
        <w:jc w:val="right"/>
        <w:rPr>
          <w:color w:val="auto"/>
        </w:rPr>
      </w:pPr>
      <w:r w:rsidRPr="00EC0F7F">
        <w:rPr>
          <w:color w:val="auto"/>
          <w:sz w:val="21"/>
        </w:rPr>
        <w:t xml:space="preserve">                                      </w:t>
      </w:r>
      <w:r w:rsidR="00D2535E">
        <w:rPr>
          <w:rFonts w:hint="eastAsia"/>
          <w:color w:val="auto"/>
          <w:sz w:val="21"/>
        </w:rPr>
        <w:t xml:space="preserve">　　　　　　　　　</w:t>
      </w:r>
      <w:r w:rsidR="00B50720" w:rsidRPr="00B50720">
        <w:rPr>
          <w:rFonts w:hint="eastAsia"/>
          <w:color w:val="auto"/>
          <w:spacing w:val="52"/>
          <w:sz w:val="21"/>
          <w:fitText w:val="1470" w:id="960158976"/>
        </w:rPr>
        <w:t>着手年月</w:t>
      </w:r>
      <w:r w:rsidR="00B50720" w:rsidRPr="00B50720">
        <w:rPr>
          <w:rFonts w:hint="eastAsia"/>
          <w:color w:val="auto"/>
          <w:spacing w:val="2"/>
          <w:sz w:val="21"/>
          <w:fitText w:val="1470" w:id="960158976"/>
        </w:rPr>
        <w:t>日</w:t>
      </w:r>
      <w:r w:rsidR="00FA6487">
        <w:rPr>
          <w:rFonts w:hint="eastAsia"/>
          <w:color w:val="auto"/>
          <w:sz w:val="21"/>
        </w:rPr>
        <w:t xml:space="preserve">　　　　　　</w:t>
      </w:r>
      <w:r w:rsidR="00D2535E">
        <w:rPr>
          <w:rFonts w:hint="eastAsia"/>
          <w:color w:val="auto"/>
          <w:sz w:val="21"/>
        </w:rPr>
        <w:t xml:space="preserve">　　</w:t>
      </w:r>
      <w:r w:rsidRPr="00EC0F7F">
        <w:rPr>
          <w:rFonts w:hint="eastAsia"/>
          <w:color w:val="auto"/>
          <w:sz w:val="21"/>
        </w:rPr>
        <w:t>年</w:t>
      </w:r>
      <w:r w:rsidR="00D2535E">
        <w:rPr>
          <w:rFonts w:hint="eastAsia"/>
          <w:color w:val="auto"/>
          <w:sz w:val="21"/>
        </w:rPr>
        <w:t xml:space="preserve">　　</w:t>
      </w:r>
      <w:r w:rsidRPr="00EC0F7F">
        <w:rPr>
          <w:rFonts w:hint="eastAsia"/>
          <w:color w:val="auto"/>
          <w:sz w:val="21"/>
        </w:rPr>
        <w:t>月</w:t>
      </w:r>
      <w:r w:rsidR="00D2535E">
        <w:rPr>
          <w:rFonts w:hint="eastAsia"/>
          <w:color w:val="auto"/>
          <w:sz w:val="21"/>
        </w:rPr>
        <w:t xml:space="preserve">　　</w:t>
      </w:r>
      <w:r w:rsidRPr="00EC0F7F">
        <w:rPr>
          <w:rFonts w:hint="eastAsia"/>
          <w:color w:val="auto"/>
          <w:sz w:val="21"/>
        </w:rPr>
        <w:t>日</w:t>
      </w:r>
    </w:p>
    <w:p w:rsidR="000F7285" w:rsidRPr="00EC0F7F" w:rsidRDefault="000F7285">
      <w:pPr>
        <w:jc w:val="right"/>
        <w:rPr>
          <w:color w:val="auto"/>
        </w:rPr>
      </w:pPr>
      <w:r w:rsidRPr="00EC0F7F">
        <w:rPr>
          <w:rFonts w:hint="eastAsia"/>
          <w:color w:val="auto"/>
          <w:sz w:val="21"/>
        </w:rPr>
        <w:t xml:space="preserve">　　　　　　　　　　　　　　　　　　　　　　　　　　</w:t>
      </w:r>
      <w:r w:rsidR="00D2535E">
        <w:rPr>
          <w:color w:val="auto"/>
          <w:sz w:val="21"/>
        </w:rPr>
        <w:t xml:space="preserve">    </w:t>
      </w:r>
      <w:r w:rsidRPr="00EC0F7F">
        <w:rPr>
          <w:rFonts w:hint="eastAsia"/>
          <w:color w:val="auto"/>
          <w:sz w:val="21"/>
        </w:rPr>
        <w:t xml:space="preserve">完了予定年月日　　　　</w:t>
      </w:r>
      <w:r w:rsidR="00FA6487">
        <w:rPr>
          <w:rFonts w:hint="eastAsia"/>
          <w:color w:val="auto"/>
          <w:sz w:val="21"/>
        </w:rPr>
        <w:t xml:space="preserve">　　</w:t>
      </w:r>
      <w:bookmarkStart w:id="0" w:name="_GoBack"/>
      <w:bookmarkEnd w:id="0"/>
      <w:r w:rsidR="00D2535E">
        <w:rPr>
          <w:rFonts w:hint="eastAsia"/>
          <w:color w:val="auto"/>
          <w:sz w:val="21"/>
        </w:rPr>
        <w:t xml:space="preserve">　　</w:t>
      </w:r>
      <w:r w:rsidRPr="00EC0F7F">
        <w:rPr>
          <w:rFonts w:hint="eastAsia"/>
          <w:color w:val="auto"/>
          <w:sz w:val="21"/>
        </w:rPr>
        <w:t>年</w:t>
      </w:r>
      <w:r w:rsidR="00D2535E">
        <w:rPr>
          <w:rFonts w:hint="eastAsia"/>
          <w:color w:val="auto"/>
          <w:sz w:val="21"/>
        </w:rPr>
        <w:t xml:space="preserve">　　</w:t>
      </w:r>
      <w:r w:rsidRPr="00EC0F7F">
        <w:rPr>
          <w:rFonts w:hint="eastAsia"/>
          <w:color w:val="auto"/>
          <w:sz w:val="21"/>
        </w:rPr>
        <w:t>月</w:t>
      </w:r>
      <w:r w:rsidR="00D2535E">
        <w:rPr>
          <w:rFonts w:hint="eastAsia"/>
          <w:color w:val="auto"/>
          <w:sz w:val="21"/>
        </w:rPr>
        <w:t xml:space="preserve">　　</w:t>
      </w:r>
      <w:r w:rsidRPr="00EC0F7F">
        <w:rPr>
          <w:rFonts w:hint="eastAsia"/>
          <w:color w:val="auto"/>
          <w:sz w:val="21"/>
        </w:rPr>
        <w:t>日</w:t>
      </w:r>
    </w:p>
    <w:tbl>
      <w:tblPr>
        <w:tblW w:w="10626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"/>
        <w:gridCol w:w="1402"/>
        <w:gridCol w:w="1523"/>
        <w:gridCol w:w="247"/>
        <w:gridCol w:w="262"/>
        <w:gridCol w:w="242"/>
        <w:gridCol w:w="241"/>
        <w:gridCol w:w="240"/>
        <w:gridCol w:w="241"/>
        <w:gridCol w:w="255"/>
        <w:gridCol w:w="248"/>
        <w:gridCol w:w="241"/>
        <w:gridCol w:w="241"/>
        <w:gridCol w:w="241"/>
        <w:gridCol w:w="241"/>
        <w:gridCol w:w="241"/>
        <w:gridCol w:w="241"/>
        <w:gridCol w:w="241"/>
        <w:gridCol w:w="261"/>
        <w:gridCol w:w="241"/>
        <w:gridCol w:w="241"/>
        <w:gridCol w:w="241"/>
        <w:gridCol w:w="241"/>
        <w:gridCol w:w="241"/>
        <w:gridCol w:w="241"/>
        <w:gridCol w:w="261"/>
        <w:gridCol w:w="241"/>
        <w:gridCol w:w="241"/>
        <w:gridCol w:w="251"/>
        <w:gridCol w:w="240"/>
        <w:gridCol w:w="241"/>
        <w:gridCol w:w="261"/>
        <w:gridCol w:w="241"/>
      </w:tblGrid>
      <w:tr w:rsidR="000F7285" w:rsidRPr="00EC0F7F" w:rsidTr="00B17D70">
        <w:trPr>
          <w:cantSplit/>
          <w:trHeight w:val="269"/>
        </w:trPr>
        <w:tc>
          <w:tcPr>
            <w:tcW w:w="35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F7285" w:rsidRPr="00EC0F7F" w:rsidRDefault="001250C7">
            <w:pPr>
              <w:spacing w:line="284" w:lineRule="atLeast"/>
              <w:rPr>
                <w:color w:val="auto"/>
              </w:rPr>
            </w:pPr>
            <w:r>
              <w:rPr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348F3D0D" wp14:editId="7625F8B5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14605</wp:posOffset>
                      </wp:positionV>
                      <wp:extent cx="895350" cy="212090"/>
                      <wp:effectExtent l="0" t="0" r="19050" b="3556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35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65pt,1.15pt" to="90.1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" o:allowincell="f" strokeweight="1.5pt"/>
                  </w:pict>
                </mc:Fallback>
              </mc:AlternateContent>
            </w:r>
            <w:r>
              <w:rPr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9C3218E" wp14:editId="3DEB0A58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14605</wp:posOffset>
                      </wp:positionV>
                      <wp:extent cx="1856105" cy="590550"/>
                      <wp:effectExtent l="0" t="0" r="29845" b="1905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6105" cy="5905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6pt,1.15pt" to="165.7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" o:allowincell="f" strokeweight="1.5pt"/>
                  </w:pict>
                </mc:Fallback>
              </mc:AlternateContent>
            </w:r>
            <w:r w:rsidR="000F7285" w:rsidRPr="00EC0F7F">
              <w:rPr>
                <w:rFonts w:hint="eastAsia"/>
                <w:color w:val="auto"/>
                <w:sz w:val="20"/>
              </w:rPr>
              <w:t>番</w:t>
            </w:r>
          </w:p>
          <w:p w:rsidR="000F7285" w:rsidRPr="00EC0F7F" w:rsidRDefault="000F7285">
            <w:pPr>
              <w:spacing w:line="284" w:lineRule="atLeast"/>
              <w:rPr>
                <w:color w:val="auto"/>
              </w:rPr>
            </w:pPr>
          </w:p>
          <w:p w:rsidR="000F7285" w:rsidRPr="00EC0F7F" w:rsidRDefault="000F7285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  <w:r w:rsidRPr="00EC0F7F">
              <w:rPr>
                <w:rFonts w:hint="eastAsia"/>
                <w:color w:val="auto"/>
                <w:sz w:val="20"/>
              </w:rPr>
              <w:t>号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0F7285" w:rsidRPr="00EC0F7F" w:rsidRDefault="000F7285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  <w:r w:rsidRPr="00EC0F7F">
              <w:rPr>
                <w:color w:val="auto"/>
                <w:sz w:val="20"/>
              </w:rPr>
              <w:t xml:space="preserve">                 </w:t>
            </w:r>
          </w:p>
        </w:tc>
        <w:tc>
          <w:tcPr>
            <w:tcW w:w="152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F7285" w:rsidRPr="00EC0F7F" w:rsidRDefault="000F7285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  <w:r w:rsidRPr="00EC0F7F">
              <w:rPr>
                <w:rFonts w:hint="eastAsia"/>
                <w:color w:val="auto"/>
                <w:sz w:val="20"/>
              </w:rPr>
              <w:t>月　別</w:t>
            </w:r>
          </w:p>
        </w:tc>
        <w:tc>
          <w:tcPr>
            <w:tcW w:w="75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F7285" w:rsidRPr="00E6605A" w:rsidRDefault="00D2535E">
            <w:pPr>
              <w:spacing w:line="284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E6605A">
              <w:rPr>
                <w:rFonts w:asciiTheme="minorEastAsia" w:eastAsiaTheme="minorEastAsia" w:hAnsiTheme="minorEastAsia" w:hint="eastAsia"/>
                <w:color w:val="auto"/>
                <w:sz w:val="20"/>
              </w:rPr>
              <w:t xml:space="preserve">　</w:t>
            </w:r>
            <w:r w:rsidR="000F7285" w:rsidRPr="00E6605A">
              <w:rPr>
                <w:rFonts w:asciiTheme="minorEastAsia" w:eastAsiaTheme="minorEastAsia" w:hAnsiTheme="minorEastAsia" w:hint="eastAsia"/>
                <w:color w:val="auto"/>
                <w:sz w:val="20"/>
              </w:rPr>
              <w:t>月</w:t>
            </w:r>
          </w:p>
        </w:tc>
        <w:tc>
          <w:tcPr>
            <w:tcW w:w="72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F7285" w:rsidRPr="00E6605A" w:rsidRDefault="00D2535E">
            <w:pPr>
              <w:spacing w:line="284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E6605A">
              <w:rPr>
                <w:rFonts w:asciiTheme="minorEastAsia" w:eastAsiaTheme="minorEastAsia" w:hAnsiTheme="minorEastAsia" w:hint="eastAsia"/>
                <w:color w:val="auto"/>
                <w:sz w:val="20"/>
              </w:rPr>
              <w:t xml:space="preserve">　</w:t>
            </w:r>
            <w:r w:rsidR="000F7285" w:rsidRPr="00E6605A">
              <w:rPr>
                <w:rFonts w:asciiTheme="minorEastAsia" w:eastAsiaTheme="minorEastAsia" w:hAnsiTheme="minorEastAsia" w:hint="eastAsia"/>
                <w:color w:val="auto"/>
                <w:sz w:val="20"/>
              </w:rPr>
              <w:t>月</w:t>
            </w:r>
          </w:p>
        </w:tc>
        <w:tc>
          <w:tcPr>
            <w:tcW w:w="74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F7285" w:rsidRPr="00E6605A" w:rsidRDefault="00D2535E">
            <w:pPr>
              <w:spacing w:line="284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E6605A">
              <w:rPr>
                <w:rFonts w:asciiTheme="minorEastAsia" w:eastAsiaTheme="minorEastAsia" w:hAnsiTheme="minorEastAsia" w:hint="eastAsia"/>
                <w:color w:val="auto"/>
                <w:sz w:val="20"/>
              </w:rPr>
              <w:t xml:space="preserve">　</w:t>
            </w:r>
            <w:r w:rsidR="000F7285" w:rsidRPr="00E6605A">
              <w:rPr>
                <w:rFonts w:asciiTheme="minorEastAsia" w:eastAsiaTheme="minorEastAsia" w:hAnsiTheme="minorEastAsia" w:hint="eastAsia"/>
                <w:color w:val="auto"/>
                <w:sz w:val="20"/>
              </w:rPr>
              <w:t>月</w:t>
            </w:r>
          </w:p>
        </w:tc>
        <w:tc>
          <w:tcPr>
            <w:tcW w:w="72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F7285" w:rsidRPr="00E6605A" w:rsidRDefault="00D2535E">
            <w:pPr>
              <w:spacing w:line="284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E6605A">
              <w:rPr>
                <w:rFonts w:asciiTheme="minorEastAsia" w:eastAsiaTheme="minorEastAsia" w:hAnsiTheme="minorEastAsia" w:hint="eastAsia"/>
                <w:color w:val="auto"/>
                <w:sz w:val="20"/>
              </w:rPr>
              <w:t xml:space="preserve">　</w:t>
            </w:r>
            <w:r w:rsidR="000F7285" w:rsidRPr="00E6605A">
              <w:rPr>
                <w:rFonts w:asciiTheme="minorEastAsia" w:eastAsiaTheme="minorEastAsia" w:hAnsiTheme="minorEastAsia" w:hint="eastAsia"/>
                <w:color w:val="auto"/>
                <w:sz w:val="20"/>
              </w:rPr>
              <w:t>月</w:t>
            </w:r>
          </w:p>
        </w:tc>
        <w:tc>
          <w:tcPr>
            <w:tcW w:w="72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F7285" w:rsidRPr="00E6605A" w:rsidRDefault="00D2535E">
            <w:pPr>
              <w:spacing w:line="284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E6605A">
              <w:rPr>
                <w:rFonts w:asciiTheme="minorEastAsia" w:eastAsiaTheme="minorEastAsia" w:hAnsiTheme="minorEastAsia" w:hint="eastAsia"/>
                <w:color w:val="auto"/>
                <w:sz w:val="20"/>
              </w:rPr>
              <w:t xml:space="preserve">　</w:t>
            </w:r>
            <w:r w:rsidR="000F7285" w:rsidRPr="00E6605A">
              <w:rPr>
                <w:rFonts w:asciiTheme="minorEastAsia" w:eastAsiaTheme="minorEastAsia" w:hAnsiTheme="minorEastAsia" w:hint="eastAsia"/>
                <w:color w:val="auto"/>
                <w:sz w:val="20"/>
              </w:rPr>
              <w:t>月</w:t>
            </w:r>
          </w:p>
        </w:tc>
        <w:tc>
          <w:tcPr>
            <w:tcW w:w="74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F7285" w:rsidRPr="00E6605A" w:rsidRDefault="00D2535E">
            <w:pPr>
              <w:spacing w:line="284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E6605A">
              <w:rPr>
                <w:rFonts w:asciiTheme="minorEastAsia" w:eastAsiaTheme="minorEastAsia" w:hAnsiTheme="minorEastAsia" w:hint="eastAsia"/>
                <w:color w:val="auto"/>
                <w:sz w:val="20"/>
              </w:rPr>
              <w:t xml:space="preserve">　　</w:t>
            </w:r>
            <w:r w:rsidR="000F7285" w:rsidRPr="00E6605A">
              <w:rPr>
                <w:rFonts w:asciiTheme="minorEastAsia" w:eastAsiaTheme="minorEastAsia" w:hAnsiTheme="minorEastAsia" w:hint="eastAsia"/>
                <w:color w:val="auto"/>
                <w:sz w:val="20"/>
              </w:rPr>
              <w:t>月</w:t>
            </w:r>
          </w:p>
        </w:tc>
        <w:tc>
          <w:tcPr>
            <w:tcW w:w="72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F7285" w:rsidRPr="00E6605A" w:rsidRDefault="00D2535E">
            <w:pPr>
              <w:spacing w:line="284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E6605A">
              <w:rPr>
                <w:rFonts w:asciiTheme="minorEastAsia" w:eastAsiaTheme="minorEastAsia" w:hAnsiTheme="minorEastAsia" w:hint="eastAsia"/>
                <w:color w:val="auto"/>
                <w:sz w:val="20"/>
              </w:rPr>
              <w:t xml:space="preserve">　　</w:t>
            </w:r>
            <w:r w:rsidR="000F7285" w:rsidRPr="00E6605A">
              <w:rPr>
                <w:rFonts w:asciiTheme="minorEastAsia" w:eastAsiaTheme="minorEastAsia" w:hAnsiTheme="minorEastAsia" w:hint="eastAsia"/>
                <w:color w:val="auto"/>
                <w:sz w:val="20"/>
              </w:rPr>
              <w:t>月</w:t>
            </w:r>
          </w:p>
        </w:tc>
        <w:tc>
          <w:tcPr>
            <w:tcW w:w="74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F7285" w:rsidRPr="00E6605A" w:rsidRDefault="00D2535E">
            <w:pPr>
              <w:spacing w:line="284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E6605A">
              <w:rPr>
                <w:rFonts w:asciiTheme="minorEastAsia" w:eastAsiaTheme="minorEastAsia" w:hAnsiTheme="minorEastAsia" w:hint="eastAsia"/>
                <w:color w:val="auto"/>
                <w:sz w:val="20"/>
              </w:rPr>
              <w:t xml:space="preserve">　　</w:t>
            </w:r>
            <w:r w:rsidR="000F7285" w:rsidRPr="00E6605A">
              <w:rPr>
                <w:rFonts w:asciiTheme="minorEastAsia" w:eastAsiaTheme="minorEastAsia" w:hAnsiTheme="minorEastAsia" w:hint="eastAsia"/>
                <w:color w:val="auto"/>
                <w:sz w:val="20"/>
              </w:rPr>
              <w:t>月</w:t>
            </w:r>
          </w:p>
        </w:tc>
        <w:tc>
          <w:tcPr>
            <w:tcW w:w="73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F7285" w:rsidRPr="00E6605A" w:rsidRDefault="00D2535E">
            <w:pPr>
              <w:spacing w:line="284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E6605A">
              <w:rPr>
                <w:rFonts w:asciiTheme="minorEastAsia" w:eastAsiaTheme="minorEastAsia" w:hAnsiTheme="minorEastAsia" w:hint="eastAsia"/>
                <w:color w:val="auto"/>
                <w:sz w:val="20"/>
              </w:rPr>
              <w:t xml:space="preserve">　</w:t>
            </w:r>
            <w:r w:rsidR="000F7285" w:rsidRPr="00E6605A">
              <w:rPr>
                <w:rFonts w:asciiTheme="minorEastAsia" w:eastAsiaTheme="minorEastAsia" w:hAnsiTheme="minorEastAsia" w:hint="eastAsia"/>
                <w:color w:val="auto"/>
                <w:sz w:val="20"/>
              </w:rPr>
              <w:t>月</w:t>
            </w:r>
          </w:p>
        </w:tc>
        <w:tc>
          <w:tcPr>
            <w:tcW w:w="74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F7285" w:rsidRPr="00E6605A" w:rsidRDefault="00D2535E">
            <w:pPr>
              <w:spacing w:line="284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E6605A">
              <w:rPr>
                <w:rFonts w:asciiTheme="minorEastAsia" w:eastAsiaTheme="minorEastAsia" w:hAnsiTheme="minorEastAsia" w:hint="eastAsia"/>
                <w:color w:val="auto"/>
                <w:sz w:val="20"/>
              </w:rPr>
              <w:t xml:space="preserve">　</w:t>
            </w:r>
            <w:r w:rsidR="000F7285" w:rsidRPr="00E6605A">
              <w:rPr>
                <w:rFonts w:asciiTheme="minorEastAsia" w:eastAsiaTheme="minorEastAsia" w:hAnsiTheme="minorEastAsia" w:hint="eastAsia"/>
                <w:color w:val="auto"/>
                <w:sz w:val="20"/>
              </w:rPr>
              <w:t>月</w:t>
            </w:r>
          </w:p>
        </w:tc>
      </w:tr>
      <w:tr w:rsidR="000F7285" w:rsidRPr="00EC0F7F" w:rsidTr="00B17D70">
        <w:trPr>
          <w:cantSplit/>
          <w:trHeight w:val="483"/>
        </w:trPr>
        <w:tc>
          <w:tcPr>
            <w:tcW w:w="35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F7285" w:rsidRPr="00EC0F7F" w:rsidRDefault="000F7285">
            <w:pPr>
              <w:textAlignment w:val="auto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F7285" w:rsidRPr="00EC0F7F" w:rsidRDefault="000F7285">
            <w:pPr>
              <w:spacing w:line="284" w:lineRule="atLeast"/>
              <w:rPr>
                <w:color w:val="auto"/>
              </w:rPr>
            </w:pPr>
            <w:r w:rsidRPr="00EC0F7F">
              <w:rPr>
                <w:color w:val="auto"/>
                <w:sz w:val="20"/>
              </w:rPr>
              <w:t xml:space="preserve">                      </w:t>
            </w:r>
            <w:r w:rsidRPr="00EC0F7F">
              <w:rPr>
                <w:rFonts w:hint="eastAsia"/>
                <w:color w:val="auto"/>
                <w:sz w:val="20"/>
              </w:rPr>
              <w:t>日　別</w:t>
            </w:r>
          </w:p>
          <w:p w:rsidR="000F7285" w:rsidRPr="00EC0F7F" w:rsidRDefault="000F7285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  <w:r w:rsidRPr="00EC0F7F">
              <w:rPr>
                <w:color w:val="auto"/>
                <w:sz w:val="20"/>
              </w:rPr>
              <w:t xml:space="preserve"> </w:t>
            </w:r>
            <w:r w:rsidRPr="00EC0F7F">
              <w:rPr>
                <w:rFonts w:hint="eastAsia"/>
                <w:color w:val="auto"/>
                <w:sz w:val="20"/>
              </w:rPr>
              <w:t>工　　種</w:t>
            </w:r>
          </w:p>
        </w:tc>
        <w:tc>
          <w:tcPr>
            <w:tcW w:w="75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F7285" w:rsidRPr="00EC0F7F" w:rsidRDefault="000F7285" w:rsidP="00E6605A">
            <w:pPr>
              <w:spacing w:line="284" w:lineRule="atLeast"/>
              <w:jc w:val="center"/>
              <w:rPr>
                <w:rFonts w:hAnsi="Times New Roman"/>
                <w:color w:val="auto"/>
                <w:sz w:val="24"/>
              </w:rPr>
            </w:pPr>
            <w:r w:rsidRPr="00EC0F7F">
              <w:rPr>
                <w:color w:val="auto"/>
                <w:sz w:val="20"/>
              </w:rPr>
              <w:t>10</w:t>
            </w:r>
            <w:r w:rsidRPr="00EC0F7F">
              <w:rPr>
                <w:color w:val="auto"/>
              </w:rPr>
              <w:t xml:space="preserve"> </w:t>
            </w:r>
            <w:r w:rsidRPr="00EC0F7F">
              <w:rPr>
                <w:color w:val="auto"/>
                <w:sz w:val="20"/>
              </w:rPr>
              <w:t>20</w:t>
            </w:r>
          </w:p>
        </w:tc>
        <w:tc>
          <w:tcPr>
            <w:tcW w:w="72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F7285" w:rsidRPr="00EC0F7F" w:rsidRDefault="000F7285" w:rsidP="00E6605A">
            <w:pPr>
              <w:spacing w:line="284" w:lineRule="atLeast"/>
              <w:jc w:val="center"/>
              <w:rPr>
                <w:rFonts w:hAnsi="Times New Roman"/>
                <w:color w:val="auto"/>
                <w:sz w:val="24"/>
              </w:rPr>
            </w:pPr>
            <w:r w:rsidRPr="00EC0F7F">
              <w:rPr>
                <w:color w:val="auto"/>
                <w:sz w:val="20"/>
              </w:rPr>
              <w:t>10</w:t>
            </w:r>
            <w:r w:rsidRPr="00EC0F7F">
              <w:rPr>
                <w:color w:val="auto"/>
              </w:rPr>
              <w:t xml:space="preserve"> </w:t>
            </w:r>
            <w:r w:rsidRPr="00EC0F7F">
              <w:rPr>
                <w:color w:val="auto"/>
                <w:sz w:val="20"/>
              </w:rPr>
              <w:t>20</w:t>
            </w:r>
          </w:p>
        </w:tc>
        <w:tc>
          <w:tcPr>
            <w:tcW w:w="74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F7285" w:rsidRPr="00EC0F7F" w:rsidRDefault="000F7285" w:rsidP="00E6605A">
            <w:pPr>
              <w:spacing w:line="284" w:lineRule="atLeast"/>
              <w:jc w:val="center"/>
              <w:rPr>
                <w:rFonts w:hAnsi="Times New Roman"/>
                <w:color w:val="auto"/>
                <w:sz w:val="24"/>
              </w:rPr>
            </w:pPr>
            <w:r w:rsidRPr="00EC0F7F">
              <w:rPr>
                <w:color w:val="auto"/>
                <w:sz w:val="20"/>
              </w:rPr>
              <w:t>10</w:t>
            </w:r>
            <w:r w:rsidRPr="00EC0F7F">
              <w:rPr>
                <w:color w:val="auto"/>
              </w:rPr>
              <w:t xml:space="preserve"> </w:t>
            </w:r>
            <w:r w:rsidRPr="00EC0F7F">
              <w:rPr>
                <w:color w:val="auto"/>
                <w:sz w:val="20"/>
              </w:rPr>
              <w:t>20</w:t>
            </w:r>
          </w:p>
        </w:tc>
        <w:tc>
          <w:tcPr>
            <w:tcW w:w="72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F7285" w:rsidRPr="00EC0F7F" w:rsidRDefault="000F7285" w:rsidP="00E6605A">
            <w:pPr>
              <w:spacing w:line="284" w:lineRule="atLeast"/>
              <w:jc w:val="center"/>
              <w:rPr>
                <w:rFonts w:hAnsi="Times New Roman"/>
                <w:color w:val="auto"/>
                <w:sz w:val="24"/>
              </w:rPr>
            </w:pPr>
            <w:r w:rsidRPr="00EC0F7F">
              <w:rPr>
                <w:color w:val="auto"/>
                <w:sz w:val="20"/>
              </w:rPr>
              <w:t>10</w:t>
            </w:r>
            <w:r w:rsidRPr="00EC0F7F">
              <w:rPr>
                <w:color w:val="auto"/>
              </w:rPr>
              <w:t xml:space="preserve"> </w:t>
            </w:r>
            <w:r w:rsidRPr="00EC0F7F">
              <w:rPr>
                <w:color w:val="auto"/>
                <w:sz w:val="20"/>
              </w:rPr>
              <w:t>20</w:t>
            </w:r>
          </w:p>
        </w:tc>
        <w:tc>
          <w:tcPr>
            <w:tcW w:w="72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F7285" w:rsidRPr="00EC0F7F" w:rsidRDefault="000F7285" w:rsidP="00E6605A">
            <w:pPr>
              <w:spacing w:line="284" w:lineRule="atLeast"/>
              <w:jc w:val="center"/>
              <w:rPr>
                <w:rFonts w:hAnsi="Times New Roman"/>
                <w:color w:val="auto"/>
                <w:sz w:val="24"/>
              </w:rPr>
            </w:pPr>
            <w:r w:rsidRPr="00EC0F7F">
              <w:rPr>
                <w:color w:val="auto"/>
                <w:sz w:val="20"/>
              </w:rPr>
              <w:t>10</w:t>
            </w:r>
            <w:r w:rsidRPr="00EC0F7F">
              <w:rPr>
                <w:color w:val="auto"/>
              </w:rPr>
              <w:t xml:space="preserve"> </w:t>
            </w:r>
            <w:r w:rsidRPr="00EC0F7F">
              <w:rPr>
                <w:color w:val="auto"/>
                <w:sz w:val="20"/>
              </w:rPr>
              <w:t>20</w:t>
            </w:r>
          </w:p>
        </w:tc>
        <w:tc>
          <w:tcPr>
            <w:tcW w:w="74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F7285" w:rsidRPr="00EC0F7F" w:rsidRDefault="000F7285" w:rsidP="00E6605A">
            <w:pPr>
              <w:spacing w:line="284" w:lineRule="atLeast"/>
              <w:jc w:val="center"/>
              <w:rPr>
                <w:rFonts w:hAnsi="Times New Roman"/>
                <w:color w:val="auto"/>
                <w:sz w:val="24"/>
              </w:rPr>
            </w:pPr>
            <w:r w:rsidRPr="00EC0F7F">
              <w:rPr>
                <w:color w:val="auto"/>
                <w:sz w:val="20"/>
              </w:rPr>
              <w:t>10</w:t>
            </w:r>
            <w:r w:rsidRPr="00EC0F7F">
              <w:rPr>
                <w:color w:val="auto"/>
              </w:rPr>
              <w:t xml:space="preserve"> </w:t>
            </w:r>
            <w:r w:rsidRPr="00EC0F7F">
              <w:rPr>
                <w:color w:val="auto"/>
                <w:sz w:val="20"/>
              </w:rPr>
              <w:t>20</w:t>
            </w:r>
          </w:p>
        </w:tc>
        <w:tc>
          <w:tcPr>
            <w:tcW w:w="72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F7285" w:rsidRPr="00EC0F7F" w:rsidRDefault="000F7285" w:rsidP="00E6605A">
            <w:pPr>
              <w:spacing w:line="284" w:lineRule="atLeast"/>
              <w:jc w:val="center"/>
              <w:rPr>
                <w:rFonts w:hAnsi="Times New Roman"/>
                <w:color w:val="auto"/>
                <w:sz w:val="24"/>
              </w:rPr>
            </w:pPr>
            <w:r w:rsidRPr="00EC0F7F">
              <w:rPr>
                <w:color w:val="auto"/>
                <w:sz w:val="20"/>
              </w:rPr>
              <w:t>10</w:t>
            </w:r>
            <w:r w:rsidRPr="00EC0F7F">
              <w:rPr>
                <w:color w:val="auto"/>
              </w:rPr>
              <w:t xml:space="preserve"> </w:t>
            </w:r>
            <w:r w:rsidRPr="00EC0F7F">
              <w:rPr>
                <w:color w:val="auto"/>
                <w:sz w:val="20"/>
              </w:rPr>
              <w:t>20</w:t>
            </w:r>
          </w:p>
        </w:tc>
        <w:tc>
          <w:tcPr>
            <w:tcW w:w="74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F7285" w:rsidRPr="00EC0F7F" w:rsidRDefault="000F7285" w:rsidP="00E6605A">
            <w:pPr>
              <w:spacing w:line="284" w:lineRule="atLeast"/>
              <w:jc w:val="center"/>
              <w:rPr>
                <w:rFonts w:hAnsi="Times New Roman"/>
                <w:color w:val="auto"/>
                <w:sz w:val="24"/>
              </w:rPr>
            </w:pPr>
            <w:r w:rsidRPr="00EC0F7F">
              <w:rPr>
                <w:color w:val="auto"/>
                <w:sz w:val="20"/>
              </w:rPr>
              <w:t>10</w:t>
            </w:r>
            <w:r w:rsidRPr="00EC0F7F">
              <w:rPr>
                <w:color w:val="auto"/>
              </w:rPr>
              <w:t xml:space="preserve"> </w:t>
            </w:r>
            <w:r w:rsidRPr="00EC0F7F">
              <w:rPr>
                <w:color w:val="auto"/>
                <w:sz w:val="20"/>
              </w:rPr>
              <w:t>20</w:t>
            </w:r>
          </w:p>
        </w:tc>
        <w:tc>
          <w:tcPr>
            <w:tcW w:w="73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F7285" w:rsidRPr="00EC0F7F" w:rsidRDefault="000F7285" w:rsidP="00E6605A">
            <w:pPr>
              <w:spacing w:line="284" w:lineRule="atLeast"/>
              <w:jc w:val="center"/>
              <w:rPr>
                <w:rFonts w:hAnsi="Times New Roman"/>
                <w:color w:val="auto"/>
                <w:sz w:val="24"/>
              </w:rPr>
            </w:pPr>
            <w:r w:rsidRPr="00EC0F7F">
              <w:rPr>
                <w:color w:val="auto"/>
                <w:sz w:val="20"/>
              </w:rPr>
              <w:t>10</w:t>
            </w:r>
            <w:r w:rsidRPr="00EC0F7F">
              <w:rPr>
                <w:color w:val="auto"/>
              </w:rPr>
              <w:t xml:space="preserve"> </w:t>
            </w:r>
            <w:r w:rsidRPr="00EC0F7F">
              <w:rPr>
                <w:color w:val="auto"/>
                <w:sz w:val="20"/>
              </w:rPr>
              <w:t>20</w:t>
            </w:r>
          </w:p>
        </w:tc>
        <w:tc>
          <w:tcPr>
            <w:tcW w:w="74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F7285" w:rsidRPr="00EC0F7F" w:rsidRDefault="000F7285" w:rsidP="00E6605A">
            <w:pPr>
              <w:spacing w:line="284" w:lineRule="atLeast"/>
              <w:jc w:val="center"/>
              <w:rPr>
                <w:rFonts w:hAnsi="Times New Roman"/>
                <w:color w:val="auto"/>
                <w:sz w:val="24"/>
              </w:rPr>
            </w:pPr>
            <w:r w:rsidRPr="00EC0F7F">
              <w:rPr>
                <w:color w:val="auto"/>
                <w:sz w:val="20"/>
              </w:rPr>
              <w:t>10</w:t>
            </w:r>
            <w:r w:rsidRPr="00EC0F7F">
              <w:rPr>
                <w:color w:val="auto"/>
              </w:rPr>
              <w:t xml:space="preserve"> </w:t>
            </w:r>
            <w:r w:rsidRPr="00EC0F7F">
              <w:rPr>
                <w:color w:val="auto"/>
                <w:sz w:val="20"/>
              </w:rPr>
              <w:t>20</w:t>
            </w:r>
          </w:p>
        </w:tc>
      </w:tr>
      <w:tr w:rsidR="00E6605A" w:rsidRPr="00EC0F7F" w:rsidTr="001250C7">
        <w:trPr>
          <w:cantSplit/>
          <w:trHeight w:val="510"/>
        </w:trPr>
        <w:tc>
          <w:tcPr>
            <w:tcW w:w="3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A394D" w:rsidRPr="00E6605A" w:rsidRDefault="00AA394D">
            <w:pPr>
              <w:spacing w:line="284" w:lineRule="atLeast"/>
              <w:rPr>
                <w:color w:val="FF0000"/>
                <w:sz w:val="24"/>
              </w:rPr>
            </w:pPr>
          </w:p>
        </w:tc>
        <w:tc>
          <w:tcPr>
            <w:tcW w:w="292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ascii="ＭＳ Ｐゴシック" w:eastAsia="ＭＳ Ｐゴシック" w:hAnsi="ＭＳ Ｐゴシック"/>
                <w:b/>
                <w:color w:val="auto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6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6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</w:tr>
      <w:tr w:rsidR="00E6605A" w:rsidRPr="00EC0F7F" w:rsidTr="001250C7">
        <w:trPr>
          <w:cantSplit/>
          <w:trHeight w:val="510"/>
        </w:trPr>
        <w:tc>
          <w:tcPr>
            <w:tcW w:w="3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A394D" w:rsidRPr="00E6605A" w:rsidRDefault="00AA394D">
            <w:pPr>
              <w:spacing w:line="284" w:lineRule="atLeast"/>
              <w:rPr>
                <w:color w:val="FF0000"/>
                <w:sz w:val="24"/>
              </w:rPr>
            </w:pPr>
          </w:p>
        </w:tc>
        <w:tc>
          <w:tcPr>
            <w:tcW w:w="292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ascii="ＭＳ Ｐゴシック" w:eastAsia="ＭＳ Ｐゴシック" w:hAnsi="ＭＳ Ｐゴシック"/>
                <w:b/>
                <w:color w:val="auto"/>
                <w:sz w:val="24"/>
              </w:rPr>
            </w:pPr>
          </w:p>
        </w:tc>
        <w:tc>
          <w:tcPr>
            <w:tcW w:w="2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6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</w:tr>
      <w:tr w:rsidR="00E6605A" w:rsidRPr="00EC0F7F" w:rsidTr="001250C7">
        <w:trPr>
          <w:cantSplit/>
          <w:trHeight w:val="510"/>
        </w:trPr>
        <w:tc>
          <w:tcPr>
            <w:tcW w:w="3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A394D" w:rsidRPr="00E6605A" w:rsidRDefault="00AA394D">
            <w:pPr>
              <w:spacing w:line="284" w:lineRule="atLeast"/>
              <w:rPr>
                <w:color w:val="FF0000"/>
                <w:sz w:val="24"/>
              </w:rPr>
            </w:pPr>
          </w:p>
        </w:tc>
        <w:tc>
          <w:tcPr>
            <w:tcW w:w="292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A394D" w:rsidRPr="00EC0F7F" w:rsidRDefault="00AA394D" w:rsidP="00C34068">
            <w:pPr>
              <w:spacing w:line="284" w:lineRule="atLeast"/>
              <w:rPr>
                <w:rFonts w:ascii="ＭＳ Ｐゴシック" w:eastAsia="ＭＳ Ｐゴシック" w:hAnsi="ＭＳ Ｐゴシック"/>
                <w:b/>
                <w:color w:val="auto"/>
                <w:sz w:val="24"/>
              </w:rPr>
            </w:pPr>
          </w:p>
        </w:tc>
        <w:tc>
          <w:tcPr>
            <w:tcW w:w="2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394D" w:rsidRPr="00EC0F7F" w:rsidRDefault="00AA394D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</w:tr>
      <w:tr w:rsidR="00E6605A" w:rsidRPr="00EC0F7F" w:rsidTr="001250C7">
        <w:trPr>
          <w:cantSplit/>
          <w:trHeight w:val="510"/>
        </w:trPr>
        <w:tc>
          <w:tcPr>
            <w:tcW w:w="3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34068" w:rsidRPr="00E6605A" w:rsidRDefault="00C34068">
            <w:pPr>
              <w:spacing w:line="284" w:lineRule="atLeast"/>
              <w:rPr>
                <w:color w:val="FF0000"/>
                <w:sz w:val="24"/>
              </w:rPr>
            </w:pPr>
          </w:p>
        </w:tc>
        <w:tc>
          <w:tcPr>
            <w:tcW w:w="292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34068" w:rsidRPr="00EC0F7F" w:rsidRDefault="00C34068" w:rsidP="00731712">
            <w:pPr>
              <w:spacing w:line="284" w:lineRule="atLeast"/>
              <w:rPr>
                <w:rFonts w:ascii="ＭＳ Ｐゴシック" w:eastAsia="ＭＳ Ｐゴシック" w:hAnsi="ＭＳ Ｐゴシック"/>
                <w:b/>
                <w:color w:val="auto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55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6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</w:tr>
      <w:tr w:rsidR="00E6605A" w:rsidRPr="00EC0F7F" w:rsidTr="001250C7">
        <w:trPr>
          <w:cantSplit/>
          <w:trHeight w:val="510"/>
        </w:trPr>
        <w:tc>
          <w:tcPr>
            <w:tcW w:w="3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A1ABF" w:rsidRPr="00E6605A" w:rsidRDefault="00AA1ABF">
            <w:pPr>
              <w:spacing w:line="284" w:lineRule="atLeast"/>
              <w:rPr>
                <w:color w:val="FF0000"/>
                <w:sz w:val="24"/>
              </w:rPr>
            </w:pPr>
          </w:p>
        </w:tc>
        <w:tc>
          <w:tcPr>
            <w:tcW w:w="292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A1ABF" w:rsidRPr="00EC0F7F" w:rsidRDefault="00AA1ABF" w:rsidP="00C34068">
            <w:pPr>
              <w:spacing w:line="284" w:lineRule="atLeast"/>
              <w:rPr>
                <w:rFonts w:ascii="ＭＳ Ｐゴシック" w:eastAsia="ＭＳ Ｐゴシック" w:hAnsi="ＭＳ Ｐゴシック"/>
                <w:b/>
                <w:color w:val="auto"/>
                <w:sz w:val="24"/>
              </w:rPr>
            </w:pPr>
          </w:p>
        </w:tc>
        <w:tc>
          <w:tcPr>
            <w:tcW w:w="2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AA1ABF" w:rsidRPr="00EC0F7F" w:rsidRDefault="00AA1ABF" w:rsidP="0005015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A1ABF" w:rsidRPr="00EC0F7F" w:rsidRDefault="00AA1ABF" w:rsidP="0005015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A1ABF" w:rsidRPr="00EC0F7F" w:rsidRDefault="00AA1ABF" w:rsidP="0005015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A1ABF" w:rsidRPr="00EC0F7F" w:rsidRDefault="00AA1ABF" w:rsidP="0005015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1ABF" w:rsidRPr="00EC0F7F" w:rsidRDefault="00AA1ABF" w:rsidP="0005015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A1ABF" w:rsidRPr="00EC0F7F" w:rsidRDefault="00AA1ABF" w:rsidP="0005015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A1ABF" w:rsidRPr="00EC0F7F" w:rsidRDefault="00AA1ABF" w:rsidP="0005015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1ABF" w:rsidRPr="00EC0F7F" w:rsidRDefault="00AA1ABF" w:rsidP="0005015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A1ABF" w:rsidRPr="00EC0F7F" w:rsidRDefault="00AA1ABF" w:rsidP="0005015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A1ABF" w:rsidRPr="00EC0F7F" w:rsidRDefault="00AA1ABF" w:rsidP="0005015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1ABF" w:rsidRPr="00EC0F7F" w:rsidRDefault="00AA1ABF" w:rsidP="0005015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A1ABF" w:rsidRPr="00EC0F7F" w:rsidRDefault="00AA1ABF" w:rsidP="0005015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</w:tr>
      <w:tr w:rsidR="00E6605A" w:rsidRPr="00EC0F7F" w:rsidTr="001250C7">
        <w:trPr>
          <w:cantSplit/>
          <w:trHeight w:val="510"/>
        </w:trPr>
        <w:tc>
          <w:tcPr>
            <w:tcW w:w="3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A1ABF" w:rsidRPr="00E6605A" w:rsidRDefault="00AA1ABF">
            <w:pPr>
              <w:spacing w:line="284" w:lineRule="atLeast"/>
              <w:rPr>
                <w:color w:val="FF0000"/>
                <w:sz w:val="24"/>
              </w:rPr>
            </w:pPr>
          </w:p>
        </w:tc>
        <w:tc>
          <w:tcPr>
            <w:tcW w:w="292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A1ABF" w:rsidRPr="00EC0F7F" w:rsidRDefault="00AA1ABF" w:rsidP="00B22F22">
            <w:pPr>
              <w:spacing w:line="284" w:lineRule="atLeast"/>
              <w:rPr>
                <w:rFonts w:ascii="ＭＳ Ｐゴシック" w:eastAsia="ＭＳ Ｐゴシック" w:hAnsi="ＭＳ Ｐゴシック"/>
                <w:b/>
                <w:color w:val="auto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AA1ABF" w:rsidRPr="00EC0F7F" w:rsidRDefault="00AA1ABF">
            <w:pPr>
              <w:spacing w:line="280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A1ABF" w:rsidRPr="00EC0F7F" w:rsidRDefault="00AA1ABF">
            <w:pPr>
              <w:spacing w:line="280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AA1ABF" w:rsidRPr="00EC0F7F" w:rsidRDefault="00AA1ABF">
            <w:pPr>
              <w:spacing w:line="280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AA1ABF" w:rsidRPr="00EC0F7F" w:rsidRDefault="00AA1ABF">
            <w:pPr>
              <w:spacing w:line="280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</w:tcPr>
          <w:p w:rsidR="00AA1ABF" w:rsidRPr="00EC0F7F" w:rsidRDefault="00AA1ABF">
            <w:pPr>
              <w:spacing w:line="280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AA1ABF" w:rsidRPr="00EC0F7F" w:rsidRDefault="00AA1ABF">
            <w:pPr>
              <w:spacing w:line="280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AA1ABF" w:rsidRPr="00EC0F7F" w:rsidRDefault="00AA1ABF">
            <w:pPr>
              <w:spacing w:line="280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6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A1ABF" w:rsidRPr="00EC0F7F" w:rsidRDefault="00AA1ABF">
            <w:pPr>
              <w:spacing w:line="280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</w:tr>
      <w:tr w:rsidR="00E6605A" w:rsidRPr="00EC0F7F" w:rsidTr="001250C7">
        <w:trPr>
          <w:cantSplit/>
          <w:trHeight w:val="510"/>
        </w:trPr>
        <w:tc>
          <w:tcPr>
            <w:tcW w:w="3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A1ABF" w:rsidRPr="00E6605A" w:rsidRDefault="00AA1ABF">
            <w:pPr>
              <w:spacing w:line="284" w:lineRule="atLeast"/>
              <w:rPr>
                <w:color w:val="FF0000"/>
                <w:sz w:val="24"/>
              </w:rPr>
            </w:pPr>
          </w:p>
        </w:tc>
        <w:tc>
          <w:tcPr>
            <w:tcW w:w="292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A1ABF" w:rsidRPr="00EC0F7F" w:rsidRDefault="00AA1ABF" w:rsidP="00B22F22">
            <w:pPr>
              <w:spacing w:line="284" w:lineRule="atLeast"/>
              <w:rPr>
                <w:rFonts w:ascii="ＭＳ Ｐゴシック" w:eastAsia="ＭＳ Ｐゴシック" w:hAnsi="ＭＳ Ｐゴシック"/>
                <w:b/>
                <w:color w:val="auto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55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6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6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</w:tr>
      <w:tr w:rsidR="00E6605A" w:rsidRPr="00EC0F7F" w:rsidTr="001250C7">
        <w:trPr>
          <w:cantSplit/>
          <w:trHeight w:val="510"/>
        </w:trPr>
        <w:tc>
          <w:tcPr>
            <w:tcW w:w="3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A1ABF" w:rsidRPr="00E6605A" w:rsidRDefault="00AA1ABF">
            <w:pPr>
              <w:spacing w:line="284" w:lineRule="atLeast"/>
              <w:rPr>
                <w:color w:val="FF0000"/>
                <w:sz w:val="24"/>
              </w:rPr>
            </w:pPr>
          </w:p>
        </w:tc>
        <w:tc>
          <w:tcPr>
            <w:tcW w:w="292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ascii="ＭＳ Ｐゴシック" w:eastAsia="ＭＳ Ｐゴシック" w:hAnsi="ＭＳ Ｐゴシック"/>
                <w:b/>
                <w:color w:val="auto"/>
                <w:sz w:val="24"/>
              </w:rPr>
            </w:pPr>
          </w:p>
        </w:tc>
        <w:tc>
          <w:tcPr>
            <w:tcW w:w="2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6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6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</w:tr>
      <w:tr w:rsidR="00E6605A" w:rsidRPr="00EC0F7F" w:rsidTr="001250C7">
        <w:trPr>
          <w:cantSplit/>
          <w:trHeight w:val="510"/>
        </w:trPr>
        <w:tc>
          <w:tcPr>
            <w:tcW w:w="3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A1ABF" w:rsidRPr="00E6605A" w:rsidRDefault="00AA1ABF">
            <w:pPr>
              <w:spacing w:line="284" w:lineRule="atLeast"/>
              <w:rPr>
                <w:color w:val="FF0000"/>
                <w:sz w:val="24"/>
              </w:rPr>
            </w:pPr>
          </w:p>
        </w:tc>
        <w:tc>
          <w:tcPr>
            <w:tcW w:w="292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A1ABF" w:rsidRPr="00EC0F7F" w:rsidRDefault="00AA1ABF" w:rsidP="004320A6">
            <w:pPr>
              <w:spacing w:line="284" w:lineRule="atLeast"/>
              <w:rPr>
                <w:rFonts w:ascii="ＭＳ Ｐゴシック" w:eastAsia="ＭＳ Ｐゴシック" w:hAnsi="ＭＳ Ｐゴシック"/>
                <w:b/>
                <w:color w:val="auto"/>
                <w:sz w:val="24"/>
              </w:rPr>
            </w:pPr>
          </w:p>
        </w:tc>
        <w:tc>
          <w:tcPr>
            <w:tcW w:w="2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6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6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1ABF" w:rsidRPr="00EC0F7F" w:rsidRDefault="00AA1ABF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</w:tr>
      <w:tr w:rsidR="00E6605A" w:rsidRPr="00EC0F7F" w:rsidTr="001250C7">
        <w:trPr>
          <w:cantSplit/>
          <w:trHeight w:val="510"/>
        </w:trPr>
        <w:tc>
          <w:tcPr>
            <w:tcW w:w="3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34068" w:rsidRPr="00E6605A" w:rsidRDefault="00C34068">
            <w:pPr>
              <w:spacing w:line="240" w:lineRule="exact"/>
              <w:rPr>
                <w:color w:val="FF0000"/>
                <w:sz w:val="24"/>
              </w:rPr>
            </w:pPr>
          </w:p>
        </w:tc>
        <w:tc>
          <w:tcPr>
            <w:tcW w:w="292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ascii="ＭＳ Ｐゴシック" w:eastAsia="ＭＳ Ｐゴシック" w:hAnsi="ＭＳ Ｐゴシック"/>
                <w:b/>
                <w:color w:val="auto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6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6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51" w:type="dxa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single" w:sz="4" w:space="0" w:color="auto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</w:tr>
      <w:tr w:rsidR="00E6605A" w:rsidRPr="00EC0F7F" w:rsidTr="001250C7">
        <w:trPr>
          <w:cantSplit/>
          <w:trHeight w:val="510"/>
        </w:trPr>
        <w:tc>
          <w:tcPr>
            <w:tcW w:w="3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34068" w:rsidRPr="00E6605A" w:rsidRDefault="00C34068">
            <w:pPr>
              <w:spacing w:line="240" w:lineRule="exact"/>
              <w:rPr>
                <w:color w:val="FF0000"/>
                <w:sz w:val="24"/>
              </w:rPr>
            </w:pPr>
          </w:p>
        </w:tc>
        <w:tc>
          <w:tcPr>
            <w:tcW w:w="292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34068" w:rsidRPr="00EC0F7F" w:rsidRDefault="00C34068" w:rsidP="00EC0F7F">
            <w:pPr>
              <w:spacing w:line="284" w:lineRule="atLeast"/>
              <w:rPr>
                <w:rFonts w:ascii="ＭＳ Ｐゴシック" w:eastAsia="ＭＳ Ｐゴシック" w:hAnsi="ＭＳ Ｐゴシック"/>
                <w:b/>
                <w:color w:val="auto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6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55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</w:tr>
      <w:tr w:rsidR="00E6605A" w:rsidRPr="00EC0F7F" w:rsidTr="001250C7">
        <w:trPr>
          <w:cantSplit/>
          <w:trHeight w:val="510"/>
        </w:trPr>
        <w:tc>
          <w:tcPr>
            <w:tcW w:w="3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34068" w:rsidRPr="00E6605A" w:rsidRDefault="00C34068">
            <w:pPr>
              <w:spacing w:line="240" w:lineRule="exact"/>
              <w:rPr>
                <w:color w:val="FF0000"/>
                <w:sz w:val="24"/>
              </w:rPr>
            </w:pPr>
          </w:p>
        </w:tc>
        <w:tc>
          <w:tcPr>
            <w:tcW w:w="292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ascii="ＭＳ Ｐゴシック" w:eastAsia="ＭＳ Ｐゴシック" w:hAnsi="ＭＳ Ｐゴシック"/>
                <w:b/>
                <w:color w:val="auto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5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6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4068" w:rsidRPr="00EC0F7F" w:rsidRDefault="00C34068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</w:tr>
      <w:tr w:rsidR="00E6605A" w:rsidRPr="00EC0F7F" w:rsidTr="001250C7">
        <w:trPr>
          <w:cantSplit/>
          <w:trHeight w:val="510"/>
        </w:trPr>
        <w:tc>
          <w:tcPr>
            <w:tcW w:w="3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250C7" w:rsidRPr="00E6605A" w:rsidRDefault="001250C7" w:rsidP="001250C7">
            <w:pPr>
              <w:spacing w:line="240" w:lineRule="exact"/>
              <w:rPr>
                <w:color w:val="FF0000"/>
                <w:sz w:val="24"/>
              </w:rPr>
            </w:pPr>
          </w:p>
        </w:tc>
        <w:tc>
          <w:tcPr>
            <w:tcW w:w="292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ascii="ＭＳ Ｐゴシック" w:eastAsia="ＭＳ Ｐゴシック" w:hAnsi="ＭＳ Ｐゴシック"/>
                <w:b/>
                <w:color w:val="auto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5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6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</w:tr>
      <w:tr w:rsidR="00E6605A" w:rsidRPr="00EC0F7F" w:rsidTr="001250C7">
        <w:trPr>
          <w:cantSplit/>
          <w:trHeight w:val="510"/>
        </w:trPr>
        <w:tc>
          <w:tcPr>
            <w:tcW w:w="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50C7" w:rsidRPr="00E6605A" w:rsidRDefault="001250C7">
            <w:pPr>
              <w:spacing w:line="240" w:lineRule="exact"/>
              <w:rPr>
                <w:color w:val="FF0000"/>
                <w:sz w:val="24"/>
              </w:rPr>
            </w:pPr>
          </w:p>
        </w:tc>
        <w:tc>
          <w:tcPr>
            <w:tcW w:w="29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ascii="ＭＳ Ｐゴシック" w:eastAsia="ＭＳ Ｐゴシック" w:hAnsi="ＭＳ Ｐゴシック"/>
                <w:b/>
                <w:color w:val="auto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</w:tr>
      <w:tr w:rsidR="00E6605A" w:rsidRPr="00EC0F7F" w:rsidTr="001250C7">
        <w:trPr>
          <w:cantSplit/>
          <w:trHeight w:val="510"/>
        </w:trPr>
        <w:tc>
          <w:tcPr>
            <w:tcW w:w="35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250C7" w:rsidRPr="00E6605A" w:rsidRDefault="001250C7" w:rsidP="00000DC2">
            <w:pPr>
              <w:spacing w:line="240" w:lineRule="exact"/>
              <w:rPr>
                <w:color w:val="FF0000"/>
                <w:sz w:val="24"/>
              </w:rPr>
            </w:pPr>
          </w:p>
        </w:tc>
        <w:tc>
          <w:tcPr>
            <w:tcW w:w="29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ascii="ＭＳ Ｐゴシック" w:eastAsia="ＭＳ Ｐゴシック" w:hAnsi="ＭＳ Ｐゴシック"/>
                <w:b/>
                <w:color w:val="auto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6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5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8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6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61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51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61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1250C7" w:rsidRPr="00EC0F7F" w:rsidRDefault="001250C7" w:rsidP="00000DC2">
            <w:pPr>
              <w:spacing w:line="284" w:lineRule="atLeast"/>
              <w:rPr>
                <w:rFonts w:hAnsi="Times New Roman"/>
                <w:color w:val="auto"/>
                <w:sz w:val="24"/>
              </w:rPr>
            </w:pPr>
          </w:p>
        </w:tc>
      </w:tr>
    </w:tbl>
    <w:p w:rsidR="000F7285" w:rsidRPr="00EC0F7F" w:rsidRDefault="000F7285">
      <w:pPr>
        <w:jc w:val="right"/>
        <w:rPr>
          <w:color w:val="auto"/>
        </w:rPr>
      </w:pPr>
    </w:p>
    <w:p w:rsidR="000F7285" w:rsidRPr="00EC0F7F" w:rsidRDefault="000F7285">
      <w:pPr>
        <w:spacing w:line="240" w:lineRule="exact"/>
        <w:rPr>
          <w:color w:val="auto"/>
        </w:rPr>
      </w:pPr>
      <w:r w:rsidRPr="00EC0F7F">
        <w:rPr>
          <w:rFonts w:hint="eastAsia"/>
          <w:color w:val="auto"/>
          <w:sz w:val="21"/>
        </w:rPr>
        <w:t>（注）</w:t>
      </w:r>
    </w:p>
    <w:p w:rsidR="000F7285" w:rsidRPr="00EC0F7F" w:rsidRDefault="0059760A">
      <w:pPr>
        <w:tabs>
          <w:tab w:val="left" w:pos="1438"/>
        </w:tabs>
        <w:spacing w:line="240" w:lineRule="exact"/>
        <w:rPr>
          <w:color w:val="auto"/>
        </w:rPr>
      </w:pPr>
      <w:r>
        <w:rPr>
          <w:rFonts w:hint="eastAsia"/>
          <w:color w:val="auto"/>
          <w:sz w:val="21"/>
        </w:rPr>
        <w:t>１</w:t>
      </w:r>
      <w:r w:rsidR="000F7285" w:rsidRPr="00EC0F7F">
        <w:rPr>
          <w:rFonts w:hint="eastAsia"/>
          <w:color w:val="auto"/>
          <w:sz w:val="21"/>
        </w:rPr>
        <w:t xml:space="preserve">　</w:t>
      </w:r>
      <w:r w:rsidR="000F7285" w:rsidRPr="00EC0F7F">
        <w:rPr>
          <w:rFonts w:hAnsi="Times New Roman"/>
          <w:color w:val="auto"/>
          <w:sz w:val="24"/>
        </w:rPr>
        <w:fldChar w:fldCharType="begin"/>
      </w:r>
      <w:r w:rsidR="000F7285" w:rsidRPr="00EC0F7F">
        <w:rPr>
          <w:rFonts w:hAnsi="Times New Roman"/>
          <w:color w:val="auto"/>
          <w:sz w:val="24"/>
        </w:rPr>
        <w:instrText>eq \o\ad(</w:instrText>
      </w:r>
      <w:r w:rsidR="000F7285" w:rsidRPr="00EC0F7F">
        <w:rPr>
          <w:rFonts w:hint="eastAsia"/>
          <w:color w:val="auto"/>
          <w:sz w:val="21"/>
        </w:rPr>
        <w:instrText>工種</w:instrText>
      </w:r>
      <w:r w:rsidR="000F7285" w:rsidRPr="00EC0F7F">
        <w:rPr>
          <w:rFonts w:hAnsi="Times New Roman"/>
          <w:color w:val="auto"/>
          <w:sz w:val="24"/>
        </w:rPr>
        <w:instrText>,</w:instrText>
      </w:r>
      <w:r w:rsidR="000F7285" w:rsidRPr="00EC0F7F">
        <w:rPr>
          <w:rFonts w:hAnsi="Times New Roman" w:hint="eastAsia"/>
          <w:color w:val="auto"/>
          <w:sz w:val="21"/>
        </w:rPr>
        <w:instrText xml:space="preserve">　　　</w:instrText>
      </w:r>
      <w:r w:rsidR="000F7285" w:rsidRPr="00EC0F7F">
        <w:rPr>
          <w:rFonts w:hAnsi="Times New Roman"/>
          <w:color w:val="auto"/>
          <w:sz w:val="24"/>
        </w:rPr>
        <w:instrText>)</w:instrText>
      </w:r>
      <w:r w:rsidR="000F7285" w:rsidRPr="00EC0F7F">
        <w:rPr>
          <w:rFonts w:hAnsi="Times New Roman"/>
          <w:color w:val="auto"/>
          <w:sz w:val="24"/>
        </w:rPr>
        <w:fldChar w:fldCharType="separate"/>
      </w:r>
      <w:r w:rsidR="000F7285" w:rsidRPr="00EC0F7F">
        <w:rPr>
          <w:rFonts w:hint="eastAsia"/>
          <w:color w:val="auto"/>
          <w:sz w:val="21"/>
        </w:rPr>
        <w:t>工種</w:t>
      </w:r>
      <w:r w:rsidR="000F7285" w:rsidRPr="00EC0F7F">
        <w:rPr>
          <w:rFonts w:hAnsi="Times New Roman"/>
          <w:color w:val="auto"/>
          <w:sz w:val="24"/>
        </w:rPr>
        <w:fldChar w:fldCharType="end"/>
      </w:r>
      <w:r w:rsidR="000F7285" w:rsidRPr="00EC0F7F">
        <w:rPr>
          <w:color w:val="auto"/>
        </w:rPr>
        <w:tab/>
      </w:r>
      <w:r w:rsidR="000F7285" w:rsidRPr="00EC0F7F">
        <w:rPr>
          <w:rFonts w:hint="eastAsia"/>
          <w:color w:val="auto"/>
          <w:sz w:val="21"/>
        </w:rPr>
        <w:t>（１）土木工事</w:t>
      </w:r>
    </w:p>
    <w:p w:rsidR="000F7285" w:rsidRPr="00EC0F7F" w:rsidRDefault="000F7285">
      <w:pPr>
        <w:tabs>
          <w:tab w:val="left" w:pos="1438"/>
        </w:tabs>
        <w:spacing w:line="240" w:lineRule="exact"/>
        <w:ind w:left="1758"/>
        <w:rPr>
          <w:color w:val="auto"/>
          <w:spacing w:val="2"/>
        </w:rPr>
      </w:pPr>
      <w:r w:rsidRPr="00EC0F7F">
        <w:rPr>
          <w:rFonts w:hint="eastAsia"/>
          <w:color w:val="auto"/>
          <w:sz w:val="21"/>
        </w:rPr>
        <w:t xml:space="preserve">　</w:t>
      </w:r>
      <w:r w:rsidRPr="00EC0F7F">
        <w:rPr>
          <w:rFonts w:hint="eastAsia"/>
          <w:color w:val="auto"/>
          <w:spacing w:val="2"/>
          <w:sz w:val="21"/>
        </w:rPr>
        <w:t>工事費内訳表により、直接工事費は管</w:t>
      </w:r>
      <w:proofErr w:type="gramStart"/>
      <w:r w:rsidR="00AA394D" w:rsidRPr="00EC0F7F">
        <w:rPr>
          <w:rFonts w:hint="eastAsia"/>
          <w:color w:val="auto"/>
          <w:spacing w:val="2"/>
          <w:sz w:val="21"/>
        </w:rPr>
        <w:t>きょ</w:t>
      </w:r>
      <w:proofErr w:type="gramEnd"/>
      <w:r w:rsidR="00AA394D" w:rsidRPr="00EC0F7F">
        <w:rPr>
          <w:rFonts w:hint="eastAsia"/>
          <w:color w:val="auto"/>
          <w:spacing w:val="2"/>
          <w:sz w:val="21"/>
        </w:rPr>
        <w:t>、人孔、地盤改良工、付帯工、ます</w:t>
      </w:r>
      <w:r w:rsidRPr="00EC0F7F">
        <w:rPr>
          <w:rFonts w:hint="eastAsia"/>
          <w:color w:val="auto"/>
          <w:spacing w:val="2"/>
          <w:sz w:val="21"/>
        </w:rPr>
        <w:t>Ｌ形工等を箇条書きし、間接工事費、一般管理費等は一括で雑工とする。</w:t>
      </w:r>
    </w:p>
    <w:p w:rsidR="000F7285" w:rsidRPr="00EC0F7F" w:rsidRDefault="000F7285">
      <w:pPr>
        <w:tabs>
          <w:tab w:val="left" w:pos="1438"/>
        </w:tabs>
        <w:spacing w:line="240" w:lineRule="exact"/>
        <w:rPr>
          <w:color w:val="auto"/>
        </w:rPr>
      </w:pPr>
      <w:r w:rsidRPr="00EC0F7F">
        <w:rPr>
          <w:color w:val="auto"/>
        </w:rPr>
        <w:tab/>
      </w:r>
      <w:r w:rsidRPr="00EC0F7F">
        <w:rPr>
          <w:rFonts w:hint="eastAsia"/>
          <w:color w:val="auto"/>
          <w:sz w:val="21"/>
        </w:rPr>
        <w:t>（２）建築工事</w:t>
      </w:r>
    </w:p>
    <w:p w:rsidR="000F7285" w:rsidRPr="00EC0F7F" w:rsidRDefault="000F7285">
      <w:pPr>
        <w:tabs>
          <w:tab w:val="left" w:pos="1438"/>
        </w:tabs>
        <w:spacing w:line="240" w:lineRule="exact"/>
        <w:ind w:left="1758"/>
        <w:rPr>
          <w:color w:val="auto"/>
        </w:rPr>
      </w:pPr>
      <w:r w:rsidRPr="00EC0F7F">
        <w:rPr>
          <w:rFonts w:hint="eastAsia"/>
          <w:color w:val="auto"/>
          <w:sz w:val="21"/>
        </w:rPr>
        <w:t xml:space="preserve">　発注者の指示による。</w:t>
      </w:r>
    </w:p>
    <w:p w:rsidR="000F7285" w:rsidRPr="00EC0F7F" w:rsidRDefault="000F7285">
      <w:pPr>
        <w:tabs>
          <w:tab w:val="left" w:pos="1438"/>
        </w:tabs>
        <w:spacing w:line="240" w:lineRule="exact"/>
        <w:rPr>
          <w:color w:val="auto"/>
        </w:rPr>
      </w:pPr>
      <w:r w:rsidRPr="00EC0F7F">
        <w:rPr>
          <w:color w:val="auto"/>
        </w:rPr>
        <w:tab/>
      </w:r>
      <w:r w:rsidRPr="00EC0F7F">
        <w:rPr>
          <w:rFonts w:hint="eastAsia"/>
          <w:color w:val="auto"/>
          <w:sz w:val="21"/>
        </w:rPr>
        <w:t>（３）設備工事</w:t>
      </w:r>
    </w:p>
    <w:p w:rsidR="000F7285" w:rsidRPr="00EC0F7F" w:rsidRDefault="000F7285">
      <w:pPr>
        <w:tabs>
          <w:tab w:val="left" w:pos="1438"/>
        </w:tabs>
        <w:spacing w:line="240" w:lineRule="exact"/>
        <w:ind w:left="1758"/>
        <w:rPr>
          <w:color w:val="auto"/>
        </w:rPr>
      </w:pPr>
      <w:r w:rsidRPr="00EC0F7F">
        <w:rPr>
          <w:rFonts w:hint="eastAsia"/>
          <w:color w:val="auto"/>
          <w:sz w:val="21"/>
        </w:rPr>
        <w:t xml:space="preserve">　設備工事は、工事全体を機器の「設計」</w:t>
      </w:r>
      <w:r w:rsidRPr="00EC0F7F">
        <w:rPr>
          <w:rFonts w:hint="eastAsia"/>
          <w:color w:val="auto"/>
          <w:spacing w:val="-20"/>
          <w:kern w:val="21"/>
          <w:sz w:val="21"/>
        </w:rPr>
        <w:t>、</w:t>
      </w:r>
      <w:r w:rsidRPr="00EC0F7F">
        <w:rPr>
          <w:rFonts w:hint="eastAsia"/>
          <w:color w:val="auto"/>
          <w:sz w:val="21"/>
        </w:rPr>
        <w:t>「工場製作」</w:t>
      </w:r>
      <w:r w:rsidRPr="00EC0F7F">
        <w:rPr>
          <w:rFonts w:hint="eastAsia"/>
          <w:color w:val="auto"/>
          <w:spacing w:val="-20"/>
          <w:kern w:val="21"/>
          <w:sz w:val="21"/>
        </w:rPr>
        <w:t>、</w:t>
      </w:r>
      <w:r w:rsidRPr="00EC0F7F">
        <w:rPr>
          <w:rFonts w:hint="eastAsia"/>
          <w:color w:val="auto"/>
          <w:sz w:val="21"/>
        </w:rPr>
        <w:t>「搬入・据付」</w:t>
      </w:r>
      <w:r w:rsidRPr="00EC0F7F">
        <w:rPr>
          <w:rFonts w:hint="eastAsia"/>
          <w:color w:val="auto"/>
          <w:spacing w:val="-20"/>
          <w:kern w:val="21"/>
          <w:sz w:val="21"/>
        </w:rPr>
        <w:t>、</w:t>
      </w:r>
      <w:r w:rsidRPr="00EC0F7F">
        <w:rPr>
          <w:rFonts w:hint="eastAsia"/>
          <w:color w:val="auto"/>
          <w:sz w:val="21"/>
        </w:rPr>
        <w:t>「試験調整」及び「後片付け」とする。</w:t>
      </w:r>
    </w:p>
    <w:p w:rsidR="000F7285" w:rsidRPr="00345E40" w:rsidRDefault="0059760A" w:rsidP="00345E40">
      <w:pPr>
        <w:tabs>
          <w:tab w:val="left" w:pos="1598"/>
        </w:tabs>
        <w:spacing w:line="240" w:lineRule="exact"/>
        <w:jc w:val="both"/>
        <w:rPr>
          <w:color w:val="auto"/>
          <w:sz w:val="21"/>
        </w:rPr>
      </w:pPr>
      <w:r>
        <w:rPr>
          <w:rFonts w:hint="eastAsia"/>
          <w:color w:val="auto"/>
          <w:sz w:val="21"/>
        </w:rPr>
        <w:t>２</w:t>
      </w:r>
      <w:r w:rsidR="000F7285" w:rsidRPr="00EC0F7F">
        <w:rPr>
          <w:rFonts w:hint="eastAsia"/>
          <w:color w:val="auto"/>
          <w:sz w:val="21"/>
        </w:rPr>
        <w:t xml:space="preserve">　</w:t>
      </w:r>
      <w:r w:rsidR="000F7285" w:rsidRPr="00EC0F7F">
        <w:rPr>
          <w:rFonts w:hAnsi="Times New Roman"/>
          <w:color w:val="auto"/>
          <w:sz w:val="24"/>
        </w:rPr>
        <w:fldChar w:fldCharType="begin"/>
      </w:r>
      <w:r w:rsidR="000F7285" w:rsidRPr="00EC0F7F">
        <w:rPr>
          <w:rFonts w:hAnsi="Times New Roman"/>
          <w:color w:val="auto"/>
          <w:sz w:val="24"/>
        </w:rPr>
        <w:instrText>eq \o\ad(</w:instrText>
      </w:r>
      <w:r w:rsidR="000F7285" w:rsidRPr="00EC0F7F">
        <w:rPr>
          <w:rFonts w:hint="eastAsia"/>
          <w:color w:val="auto"/>
          <w:sz w:val="21"/>
        </w:rPr>
        <w:instrText>工程線</w:instrText>
      </w:r>
      <w:r w:rsidR="000F7285" w:rsidRPr="00EC0F7F">
        <w:rPr>
          <w:rFonts w:hAnsi="Times New Roman"/>
          <w:color w:val="auto"/>
          <w:sz w:val="24"/>
        </w:rPr>
        <w:instrText>,</w:instrText>
      </w:r>
      <w:r w:rsidR="000F7285" w:rsidRPr="00EC0F7F">
        <w:rPr>
          <w:rFonts w:hAnsi="Times New Roman" w:hint="eastAsia"/>
          <w:color w:val="auto"/>
          <w:sz w:val="21"/>
        </w:rPr>
        <w:instrText xml:space="preserve">　　　</w:instrText>
      </w:r>
      <w:r w:rsidR="000F7285" w:rsidRPr="00EC0F7F">
        <w:rPr>
          <w:rFonts w:hAnsi="Times New Roman"/>
          <w:color w:val="auto"/>
          <w:sz w:val="24"/>
        </w:rPr>
        <w:instrText>)</w:instrText>
      </w:r>
      <w:r w:rsidR="000F7285" w:rsidRPr="00EC0F7F">
        <w:rPr>
          <w:rFonts w:hAnsi="Times New Roman"/>
          <w:color w:val="auto"/>
          <w:sz w:val="24"/>
        </w:rPr>
        <w:fldChar w:fldCharType="separate"/>
      </w:r>
      <w:r w:rsidR="000F7285" w:rsidRPr="00EC0F7F">
        <w:rPr>
          <w:rFonts w:hint="eastAsia"/>
          <w:color w:val="auto"/>
          <w:sz w:val="21"/>
        </w:rPr>
        <w:t>工程線</w:t>
      </w:r>
      <w:r w:rsidR="000F7285" w:rsidRPr="00EC0F7F">
        <w:rPr>
          <w:rFonts w:hAnsi="Times New Roman"/>
          <w:color w:val="auto"/>
          <w:sz w:val="24"/>
        </w:rPr>
        <w:fldChar w:fldCharType="end"/>
      </w:r>
      <w:r w:rsidR="000F7285" w:rsidRPr="00EC0F7F">
        <w:rPr>
          <w:color w:val="auto"/>
        </w:rPr>
        <w:tab/>
      </w:r>
      <w:r w:rsidR="000F7285" w:rsidRPr="00EC0F7F">
        <w:rPr>
          <w:rFonts w:hint="eastAsia"/>
          <w:color w:val="auto"/>
          <w:sz w:val="21"/>
        </w:rPr>
        <w:t>赤色太線とする。</w:t>
      </w:r>
    </w:p>
    <w:sectPr w:rsidR="000F7285" w:rsidRPr="00345E40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1701" w:right="624" w:bottom="1701" w:left="680" w:header="720" w:footer="851" w:gutter="0"/>
      <w:pgNumType w:start="25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56A" w:rsidRDefault="0021756A">
      <w:r>
        <w:separator/>
      </w:r>
    </w:p>
  </w:endnote>
  <w:endnote w:type="continuationSeparator" w:id="0">
    <w:p w:rsidR="0021756A" w:rsidRDefault="0021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285" w:rsidRDefault="000F7285">
    <w:pPr>
      <w:jc w:val="center"/>
      <w:textAlignment w:val="auto"/>
      <w:rPr>
        <w:rFonts w:hAnsi="Times New Roman"/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56A" w:rsidRDefault="0021756A">
      <w:r>
        <w:rPr>
          <w:rFonts w:hAnsi="Times New Roman"/>
          <w:color w:val="auto"/>
          <w:sz w:val="2"/>
        </w:rPr>
        <w:continuationSeparator/>
      </w:r>
    </w:p>
  </w:footnote>
  <w:footnote w:type="continuationSeparator" w:id="0">
    <w:p w:rsidR="0021756A" w:rsidRDefault="00217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285" w:rsidRDefault="000F7285">
    <w:pPr>
      <w:textAlignment w:val="auto"/>
      <w:rPr>
        <w:rFonts w:hAnsi="Times New Roman"/>
        <w:color w:val="aut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80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stroke weight="1.5pt"/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66"/>
    <w:rsid w:val="00016D0A"/>
    <w:rsid w:val="00025BB5"/>
    <w:rsid w:val="00050152"/>
    <w:rsid w:val="000A0B81"/>
    <w:rsid w:val="000C2A72"/>
    <w:rsid w:val="000F3CDF"/>
    <w:rsid w:val="000F7285"/>
    <w:rsid w:val="001250C7"/>
    <w:rsid w:val="001A5A94"/>
    <w:rsid w:val="001F4A64"/>
    <w:rsid w:val="0021756A"/>
    <w:rsid w:val="002C1AA0"/>
    <w:rsid w:val="002E5312"/>
    <w:rsid w:val="00345DB4"/>
    <w:rsid w:val="00345E40"/>
    <w:rsid w:val="00404A1E"/>
    <w:rsid w:val="004320A6"/>
    <w:rsid w:val="00565953"/>
    <w:rsid w:val="0059760A"/>
    <w:rsid w:val="005B2B38"/>
    <w:rsid w:val="00673355"/>
    <w:rsid w:val="006C6463"/>
    <w:rsid w:val="00731712"/>
    <w:rsid w:val="00794BCD"/>
    <w:rsid w:val="008B04CC"/>
    <w:rsid w:val="008B2A00"/>
    <w:rsid w:val="009158AC"/>
    <w:rsid w:val="00935997"/>
    <w:rsid w:val="009D5B59"/>
    <w:rsid w:val="00A42515"/>
    <w:rsid w:val="00A70D26"/>
    <w:rsid w:val="00AA1ABF"/>
    <w:rsid w:val="00AA394D"/>
    <w:rsid w:val="00B17D70"/>
    <w:rsid w:val="00B22F22"/>
    <w:rsid w:val="00B50720"/>
    <w:rsid w:val="00B95353"/>
    <w:rsid w:val="00C04166"/>
    <w:rsid w:val="00C22F10"/>
    <w:rsid w:val="00C34068"/>
    <w:rsid w:val="00C634E0"/>
    <w:rsid w:val="00CB397E"/>
    <w:rsid w:val="00CD75D6"/>
    <w:rsid w:val="00D2535E"/>
    <w:rsid w:val="00DA61B9"/>
    <w:rsid w:val="00DF3866"/>
    <w:rsid w:val="00E54811"/>
    <w:rsid w:val="00E6605A"/>
    <w:rsid w:val="00EC0F7F"/>
    <w:rsid w:val="00F25585"/>
    <w:rsid w:val="00F41BC7"/>
    <w:rsid w:val="00FA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uiPriority w:val="99"/>
    <w:semiHidden/>
    <w:unhideWhenUsed/>
    <w:rsid w:val="00DA61B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A61B9"/>
  </w:style>
  <w:style w:type="character" w:customStyle="1" w:styleId="a7">
    <w:name w:val="コメント文字列 (文字)"/>
    <w:basedOn w:val="a0"/>
    <w:link w:val="a6"/>
    <w:uiPriority w:val="99"/>
    <w:semiHidden/>
    <w:rsid w:val="00DA61B9"/>
    <w:rPr>
      <w:rFonts w:ascii="ＭＳ 明朝" w:hAnsi="ＭＳ 明朝"/>
      <w:color w:val="000000"/>
      <w:sz w:val="16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A61B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A61B9"/>
    <w:rPr>
      <w:rFonts w:ascii="ＭＳ 明朝" w:hAnsi="ＭＳ 明朝"/>
      <w:b/>
      <w:bCs/>
      <w:color w:val="000000"/>
      <w:sz w:val="16"/>
    </w:rPr>
  </w:style>
  <w:style w:type="paragraph" w:styleId="aa">
    <w:name w:val="Revision"/>
    <w:hidden/>
    <w:uiPriority w:val="99"/>
    <w:semiHidden/>
    <w:rsid w:val="00DA61B9"/>
    <w:rPr>
      <w:rFonts w:ascii="ＭＳ 明朝" w:hAnsi="ＭＳ 明朝"/>
      <w:color w:val="000000"/>
      <w:sz w:val="16"/>
    </w:rPr>
  </w:style>
  <w:style w:type="paragraph" w:styleId="ab">
    <w:name w:val="Balloon Text"/>
    <w:basedOn w:val="a"/>
    <w:link w:val="ac"/>
    <w:uiPriority w:val="99"/>
    <w:semiHidden/>
    <w:unhideWhenUsed/>
    <w:rsid w:val="00DA6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A61B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uiPriority w:val="99"/>
    <w:semiHidden/>
    <w:unhideWhenUsed/>
    <w:rsid w:val="00DA61B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A61B9"/>
  </w:style>
  <w:style w:type="character" w:customStyle="1" w:styleId="a7">
    <w:name w:val="コメント文字列 (文字)"/>
    <w:basedOn w:val="a0"/>
    <w:link w:val="a6"/>
    <w:uiPriority w:val="99"/>
    <w:semiHidden/>
    <w:rsid w:val="00DA61B9"/>
    <w:rPr>
      <w:rFonts w:ascii="ＭＳ 明朝" w:hAnsi="ＭＳ 明朝"/>
      <w:color w:val="000000"/>
      <w:sz w:val="16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A61B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A61B9"/>
    <w:rPr>
      <w:rFonts w:ascii="ＭＳ 明朝" w:hAnsi="ＭＳ 明朝"/>
      <w:b/>
      <w:bCs/>
      <w:color w:val="000000"/>
      <w:sz w:val="16"/>
    </w:rPr>
  </w:style>
  <w:style w:type="paragraph" w:styleId="aa">
    <w:name w:val="Revision"/>
    <w:hidden/>
    <w:uiPriority w:val="99"/>
    <w:semiHidden/>
    <w:rsid w:val="00DA61B9"/>
    <w:rPr>
      <w:rFonts w:ascii="ＭＳ 明朝" w:hAnsi="ＭＳ 明朝"/>
      <w:color w:val="000000"/>
      <w:sz w:val="16"/>
    </w:rPr>
  </w:style>
  <w:style w:type="paragraph" w:styleId="ab">
    <w:name w:val="Balloon Text"/>
    <w:basedOn w:val="a"/>
    <w:link w:val="ac"/>
    <w:uiPriority w:val="99"/>
    <w:semiHidden/>
    <w:unhideWhenUsed/>
    <w:rsid w:val="00DA6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A61B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76D6D-FD90-42DE-A9E3-15BF2A1C9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新宿区西新宿一、二丁目付近枝線工事工程表</vt:lpstr>
      <vt:lpstr>新宿区西新宿一、二丁目付近枝線工事工程表</vt:lpstr>
    </vt:vector>
  </TitlesOfParts>
  <Company>下水道局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新宿区西新宿一、二丁目付近枝線工事工程表</dc:title>
  <dc:creator>日本工営株式会社</dc:creator>
  <cp:lastModifiedBy>東京都</cp:lastModifiedBy>
  <cp:revision>16</cp:revision>
  <cp:lastPrinted>2007-08-08T11:30:00Z</cp:lastPrinted>
  <dcterms:created xsi:type="dcterms:W3CDTF">2015-08-24T00:49:00Z</dcterms:created>
  <dcterms:modified xsi:type="dcterms:W3CDTF">2018-03-09T12:04:00Z</dcterms:modified>
</cp:coreProperties>
</file>